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1BC" w:rsidRPr="00E13073" w:rsidRDefault="004865C9">
      <w:pPr>
        <w:spacing w:after="0" w:line="408" w:lineRule="auto"/>
        <w:ind w:left="120"/>
        <w:jc w:val="center"/>
        <w:rPr>
          <w:lang w:val="ru-RU"/>
        </w:rPr>
      </w:pPr>
      <w:bookmarkStart w:id="0" w:name="_GoBack"/>
      <w:bookmarkEnd w:id="0"/>
      <w:r>
        <w:rPr>
          <w:rFonts w:ascii="Times New Roman" w:hAnsi="Times New Roman"/>
          <w:b/>
          <w:noProof/>
          <w:color w:val="000000"/>
          <w:sz w:val="28"/>
          <w:lang w:val="ru-RU" w:eastAsia="ru-RU"/>
        </w:rPr>
        <w:drawing>
          <wp:inline distT="0" distB="0" distL="0" distR="0">
            <wp:extent cx="6580816" cy="8772525"/>
            <wp:effectExtent l="0" t="0" r="0" b="0"/>
            <wp:docPr id="1" name="Рисунок 1" descr="C:\Users\W7\Desktop\Прог.25-26\Attachments_galina-vladim@yandex.ru_2025-09-22_20-07-50\20250922_20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7\Desktop\Прог.25-26\Attachments_galina-vladim@yandex.ru_2025-09-22_20-07-50\20250922_20000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87530" cy="8781475"/>
                    </a:xfrm>
                    <a:prstGeom prst="rect">
                      <a:avLst/>
                    </a:prstGeom>
                    <a:noFill/>
                    <a:ln>
                      <a:noFill/>
                    </a:ln>
                  </pic:spPr>
                </pic:pic>
              </a:graphicData>
            </a:graphic>
          </wp:inline>
        </w:drawing>
      </w:r>
      <w:r w:rsidR="00941091" w:rsidRPr="00E13073">
        <w:rPr>
          <w:rFonts w:ascii="Times New Roman" w:hAnsi="Times New Roman"/>
          <w:b/>
          <w:color w:val="000000"/>
          <w:sz w:val="28"/>
          <w:lang w:val="ru-RU"/>
        </w:rPr>
        <w:lastRenderedPageBreak/>
        <w:t>МИНИСТЕРСТВО ПРОСВЕЩЕНИЯ РОССИЙСКОЙ ФЕДЕРАЦИИ</w:t>
      </w:r>
    </w:p>
    <w:p w:rsidR="003761BC" w:rsidRPr="00E13073" w:rsidRDefault="00941091">
      <w:pPr>
        <w:spacing w:after="0" w:line="408" w:lineRule="auto"/>
        <w:ind w:left="120"/>
        <w:jc w:val="center"/>
        <w:rPr>
          <w:lang w:val="ru-RU"/>
        </w:rPr>
      </w:pPr>
      <w:bookmarkStart w:id="1" w:name="099227ef-7029-4079-ae60-1c1e725042d4"/>
      <w:r w:rsidRPr="00E13073">
        <w:rPr>
          <w:rFonts w:ascii="Times New Roman" w:hAnsi="Times New Roman"/>
          <w:b/>
          <w:color w:val="000000"/>
          <w:sz w:val="28"/>
          <w:lang w:val="ru-RU"/>
        </w:rPr>
        <w:t>Министерство образования Ростовской области</w:t>
      </w:r>
      <w:bookmarkEnd w:id="1"/>
      <w:r w:rsidRPr="00E13073">
        <w:rPr>
          <w:rFonts w:ascii="Times New Roman" w:hAnsi="Times New Roman"/>
          <w:b/>
          <w:color w:val="000000"/>
          <w:sz w:val="28"/>
          <w:lang w:val="ru-RU"/>
        </w:rPr>
        <w:t xml:space="preserve"> </w:t>
      </w:r>
    </w:p>
    <w:p w:rsidR="003761BC" w:rsidRPr="00E13073" w:rsidRDefault="00941091">
      <w:pPr>
        <w:spacing w:after="0" w:line="408" w:lineRule="auto"/>
        <w:ind w:left="120"/>
        <w:jc w:val="center"/>
        <w:rPr>
          <w:lang w:val="ru-RU"/>
        </w:rPr>
      </w:pPr>
      <w:bookmarkStart w:id="2" w:name="60108ef9-761b-4d5f-b35a-43765278bc23"/>
      <w:r w:rsidRPr="00E13073">
        <w:rPr>
          <w:rFonts w:ascii="Times New Roman" w:hAnsi="Times New Roman"/>
          <w:b/>
          <w:color w:val="000000"/>
          <w:sz w:val="28"/>
          <w:lang w:val="ru-RU"/>
        </w:rPr>
        <w:t>МУ УО Миллеровского района</w:t>
      </w:r>
      <w:bookmarkEnd w:id="2"/>
    </w:p>
    <w:p w:rsidR="003761BC" w:rsidRPr="00E13073" w:rsidRDefault="00941091">
      <w:pPr>
        <w:spacing w:after="0" w:line="408" w:lineRule="auto"/>
        <w:ind w:left="120"/>
        <w:jc w:val="center"/>
        <w:rPr>
          <w:lang w:val="ru-RU"/>
        </w:rPr>
      </w:pPr>
      <w:r w:rsidRPr="00E13073">
        <w:rPr>
          <w:rFonts w:ascii="Times New Roman" w:hAnsi="Times New Roman"/>
          <w:b/>
          <w:color w:val="000000"/>
          <w:sz w:val="28"/>
          <w:lang w:val="ru-RU"/>
        </w:rPr>
        <w:t>МБОУ гимназия № 1</w:t>
      </w:r>
    </w:p>
    <w:p w:rsidR="003761BC" w:rsidRPr="00E13073" w:rsidRDefault="003761BC">
      <w:pPr>
        <w:spacing w:after="0"/>
        <w:ind w:left="120"/>
        <w:rPr>
          <w:lang w:val="ru-RU"/>
        </w:rPr>
      </w:pPr>
    </w:p>
    <w:p w:rsidR="003761BC" w:rsidRPr="00E13073" w:rsidRDefault="003761BC">
      <w:pPr>
        <w:spacing w:after="0"/>
        <w:ind w:left="120"/>
        <w:rPr>
          <w:lang w:val="ru-RU"/>
        </w:rPr>
      </w:pPr>
    </w:p>
    <w:p w:rsidR="003761BC" w:rsidRPr="00E13073" w:rsidRDefault="003761BC">
      <w:pPr>
        <w:spacing w:after="0"/>
        <w:ind w:left="120"/>
        <w:rPr>
          <w:lang w:val="ru-RU"/>
        </w:rPr>
      </w:pPr>
    </w:p>
    <w:p w:rsidR="003761BC" w:rsidRPr="00E13073" w:rsidRDefault="003761BC">
      <w:pPr>
        <w:spacing w:after="0"/>
        <w:ind w:left="120"/>
        <w:rPr>
          <w:lang w:val="ru-RU"/>
        </w:rPr>
      </w:pPr>
    </w:p>
    <w:tbl>
      <w:tblPr>
        <w:tblW w:w="0" w:type="auto"/>
        <w:tblInd w:w="437" w:type="dxa"/>
        <w:tblLook w:val="04A0" w:firstRow="1" w:lastRow="0" w:firstColumn="1" w:lastColumn="0" w:noHBand="0" w:noVBand="1"/>
      </w:tblPr>
      <w:tblGrid>
        <w:gridCol w:w="3114"/>
        <w:gridCol w:w="3115"/>
        <w:gridCol w:w="3115"/>
      </w:tblGrid>
      <w:tr w:rsidR="002B23C8" w:rsidRPr="00E2220E" w:rsidTr="00797B1A">
        <w:tc>
          <w:tcPr>
            <w:tcW w:w="3114" w:type="dxa"/>
          </w:tcPr>
          <w:p w:rsidR="002B23C8" w:rsidRPr="0040209D" w:rsidRDefault="00941091" w:rsidP="002B23C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sidR="002B23C8">
              <w:rPr>
                <w:rFonts w:ascii="Times New Roman" w:eastAsia="Times New Roman" w:hAnsi="Times New Roman"/>
                <w:color w:val="000000"/>
                <w:sz w:val="28"/>
                <w:szCs w:val="28"/>
                <w:lang w:val="ru-RU"/>
              </w:rPr>
              <w:t>О</w:t>
            </w:r>
          </w:p>
          <w:p w:rsidR="002B23C8" w:rsidRDefault="00941091" w:rsidP="002B23C8">
            <w:pPr>
              <w:autoSpaceDE w:val="0"/>
              <w:autoSpaceDN w:val="0"/>
              <w:spacing w:after="120"/>
              <w:rPr>
                <w:rFonts w:ascii="Times New Roman" w:eastAsia="Times New Roman" w:hAnsi="Times New Roman"/>
                <w:color w:val="000000"/>
                <w:lang w:val="ru-RU"/>
              </w:rPr>
            </w:pPr>
            <w:r w:rsidRPr="008944ED">
              <w:rPr>
                <w:rFonts w:ascii="Times New Roman" w:eastAsia="Times New Roman" w:hAnsi="Times New Roman"/>
                <w:color w:val="000000"/>
                <w:sz w:val="28"/>
                <w:szCs w:val="28"/>
                <w:lang w:val="ru-RU"/>
              </w:rPr>
              <w:t>Руководитель МО</w:t>
            </w:r>
          </w:p>
          <w:p w:rsidR="00E13073" w:rsidRPr="00E13073" w:rsidRDefault="00E13073" w:rsidP="002B23C8">
            <w:pPr>
              <w:autoSpaceDE w:val="0"/>
              <w:autoSpaceDN w:val="0"/>
              <w:spacing w:after="120"/>
              <w:rPr>
                <w:rFonts w:ascii="Times New Roman" w:eastAsia="Times New Roman" w:hAnsi="Times New Roman"/>
                <w:color w:val="000000"/>
                <w:lang w:val="ru-RU"/>
              </w:rPr>
            </w:pPr>
          </w:p>
          <w:p w:rsidR="002B23C8" w:rsidRDefault="00941091" w:rsidP="002B23C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B23C8" w:rsidRPr="008944ED" w:rsidRDefault="00941091" w:rsidP="002B23C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Г.В.</w:t>
            </w:r>
          </w:p>
          <w:p w:rsidR="002B23C8" w:rsidRPr="00202BDC" w:rsidRDefault="002B23C8" w:rsidP="002B23C8">
            <w:pPr>
              <w:rPr>
                <w:rFonts w:ascii="Times New Roman" w:hAnsi="Times New Roman" w:cs="Times New Roman"/>
                <w:sz w:val="24"/>
                <w:szCs w:val="24"/>
              </w:rPr>
            </w:pPr>
            <w:r w:rsidRPr="00202BDC">
              <w:rPr>
                <w:rFonts w:ascii="Times New Roman" w:hAnsi="Times New Roman" w:cs="Times New Roman"/>
                <w:sz w:val="24"/>
                <w:szCs w:val="24"/>
              </w:rPr>
              <w:t>Методический совет №1</w:t>
            </w:r>
          </w:p>
          <w:p w:rsidR="002B23C8" w:rsidRDefault="00941091" w:rsidP="002B23C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2B23C8" w:rsidRPr="0040209D" w:rsidRDefault="002B23C8" w:rsidP="002B23C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B23C8" w:rsidRPr="0040209D" w:rsidRDefault="00941091" w:rsidP="002B23C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sidR="002B23C8">
              <w:rPr>
                <w:rFonts w:ascii="Times New Roman" w:eastAsia="Times New Roman" w:hAnsi="Times New Roman"/>
                <w:color w:val="000000"/>
                <w:sz w:val="28"/>
                <w:szCs w:val="28"/>
                <w:lang w:val="ru-RU"/>
              </w:rPr>
              <w:t>О</w:t>
            </w:r>
          </w:p>
          <w:p w:rsidR="002B23C8" w:rsidRDefault="00941091" w:rsidP="002B23C8">
            <w:pPr>
              <w:autoSpaceDE w:val="0"/>
              <w:autoSpaceDN w:val="0"/>
              <w:spacing w:after="120"/>
              <w:rPr>
                <w:rFonts w:ascii="Times New Roman" w:eastAsia="Times New Roman" w:hAnsi="Times New Roman"/>
                <w:color w:val="000000"/>
                <w:lang w:val="ru-RU"/>
              </w:rPr>
            </w:pPr>
            <w:r w:rsidRPr="008944ED">
              <w:rPr>
                <w:rFonts w:ascii="Times New Roman" w:eastAsia="Times New Roman" w:hAnsi="Times New Roman"/>
                <w:color w:val="000000"/>
                <w:sz w:val="28"/>
                <w:szCs w:val="28"/>
                <w:lang w:val="ru-RU"/>
              </w:rPr>
              <w:t>Заместитель директора</w:t>
            </w:r>
          </w:p>
          <w:p w:rsidR="00E13073" w:rsidRPr="00E13073" w:rsidRDefault="00E13073" w:rsidP="002B23C8">
            <w:pPr>
              <w:autoSpaceDE w:val="0"/>
              <w:autoSpaceDN w:val="0"/>
              <w:spacing w:after="120"/>
              <w:rPr>
                <w:rFonts w:ascii="Times New Roman" w:eastAsia="Times New Roman" w:hAnsi="Times New Roman"/>
                <w:color w:val="000000"/>
                <w:lang w:val="ru-RU"/>
              </w:rPr>
            </w:pPr>
          </w:p>
          <w:p w:rsidR="002B23C8" w:rsidRDefault="00941091" w:rsidP="002B23C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B23C8" w:rsidRPr="008944ED" w:rsidRDefault="00941091" w:rsidP="002B23C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Сумская Н.В.</w:t>
            </w:r>
          </w:p>
          <w:p w:rsidR="002B23C8" w:rsidRDefault="002B23C8" w:rsidP="002B23C8">
            <w:pPr>
              <w:autoSpaceDE w:val="0"/>
              <w:autoSpaceDN w:val="0"/>
              <w:spacing w:after="0" w:line="240" w:lineRule="auto"/>
              <w:rPr>
                <w:rFonts w:ascii="Times New Roman" w:hAnsi="Times New Roman" w:cs="Times New Roman"/>
                <w:sz w:val="24"/>
                <w:szCs w:val="24"/>
                <w:lang w:val="ru-RU"/>
              </w:rPr>
            </w:pPr>
            <w:r w:rsidRPr="002B23C8">
              <w:rPr>
                <w:rFonts w:ascii="Times New Roman" w:hAnsi="Times New Roman" w:cs="Times New Roman"/>
                <w:sz w:val="24"/>
                <w:szCs w:val="24"/>
                <w:lang w:val="ru-RU"/>
              </w:rPr>
              <w:t xml:space="preserve">Протокол педагогического совета №1 </w:t>
            </w:r>
          </w:p>
          <w:p w:rsidR="002B23C8" w:rsidRDefault="00941091" w:rsidP="002B23C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2B23C8" w:rsidRPr="0040209D" w:rsidRDefault="002B23C8" w:rsidP="002B23C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B23C8" w:rsidRDefault="002B23C8" w:rsidP="002B23C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B23C8" w:rsidRPr="008944ED" w:rsidRDefault="00941091" w:rsidP="002B23C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2B23C8" w:rsidRDefault="00941091" w:rsidP="002B23C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B23C8" w:rsidRPr="008944ED" w:rsidRDefault="00941091" w:rsidP="002B23C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2B23C8" w:rsidRDefault="00941091" w:rsidP="002B23C8">
            <w:pPr>
              <w:autoSpaceDE w:val="0"/>
              <w:autoSpaceDN w:val="0"/>
              <w:spacing w:after="0" w:line="240" w:lineRule="auto"/>
              <w:rPr>
                <w:rFonts w:ascii="Times New Roman" w:hAnsi="Times New Roman" w:cs="Times New Roman"/>
                <w:sz w:val="24"/>
                <w:szCs w:val="24"/>
                <w:lang w:val="ru-RU"/>
              </w:rPr>
            </w:pPr>
            <w:r>
              <w:rPr>
                <w:rFonts w:ascii="Times New Roman" w:eastAsia="Times New Roman" w:hAnsi="Times New Roman"/>
                <w:color w:val="000000"/>
                <w:sz w:val="24"/>
                <w:szCs w:val="24"/>
                <w:lang w:val="ru-RU"/>
              </w:rPr>
              <w:t xml:space="preserve"> </w:t>
            </w:r>
            <w:r w:rsidR="002B23C8" w:rsidRPr="00202BDC">
              <w:rPr>
                <w:rFonts w:ascii="Times New Roman" w:hAnsi="Times New Roman" w:cs="Times New Roman"/>
                <w:sz w:val="24"/>
                <w:szCs w:val="24"/>
              </w:rPr>
              <w:t xml:space="preserve">Приказ №156 </w:t>
            </w:r>
          </w:p>
          <w:p w:rsidR="002B23C8" w:rsidRDefault="00941091" w:rsidP="002B23C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2B23C8" w:rsidRPr="0040209D" w:rsidRDefault="002B23C8" w:rsidP="002B23C8">
            <w:pPr>
              <w:autoSpaceDE w:val="0"/>
              <w:autoSpaceDN w:val="0"/>
              <w:spacing w:after="120" w:line="240" w:lineRule="auto"/>
              <w:jc w:val="both"/>
              <w:rPr>
                <w:rFonts w:ascii="Times New Roman" w:eastAsia="Times New Roman" w:hAnsi="Times New Roman"/>
                <w:color w:val="000000"/>
                <w:sz w:val="24"/>
                <w:szCs w:val="24"/>
                <w:lang w:val="ru-RU"/>
              </w:rPr>
            </w:pPr>
          </w:p>
        </w:tc>
      </w:tr>
    </w:tbl>
    <w:p w:rsidR="003761BC" w:rsidRDefault="003761BC">
      <w:pPr>
        <w:spacing w:after="0"/>
        <w:ind w:left="120"/>
      </w:pPr>
    </w:p>
    <w:p w:rsidR="003761BC" w:rsidRDefault="003761BC">
      <w:pPr>
        <w:spacing w:after="0"/>
        <w:ind w:left="120"/>
      </w:pPr>
    </w:p>
    <w:p w:rsidR="003761BC" w:rsidRDefault="003761BC">
      <w:pPr>
        <w:spacing w:after="0"/>
        <w:ind w:left="120"/>
      </w:pPr>
    </w:p>
    <w:p w:rsidR="003761BC" w:rsidRDefault="003761BC">
      <w:pPr>
        <w:spacing w:after="0"/>
        <w:ind w:left="120"/>
      </w:pPr>
    </w:p>
    <w:p w:rsidR="003761BC" w:rsidRDefault="003761BC">
      <w:pPr>
        <w:spacing w:after="0"/>
        <w:ind w:left="120"/>
      </w:pPr>
    </w:p>
    <w:p w:rsidR="003761BC" w:rsidRDefault="00941091">
      <w:pPr>
        <w:spacing w:after="0" w:line="408" w:lineRule="auto"/>
        <w:ind w:left="120"/>
        <w:jc w:val="center"/>
      </w:pPr>
      <w:r>
        <w:rPr>
          <w:rFonts w:ascii="Times New Roman" w:hAnsi="Times New Roman"/>
          <w:b/>
          <w:color w:val="000000"/>
          <w:sz w:val="28"/>
        </w:rPr>
        <w:t>РАБОЧАЯ ПРОГРАММА</w:t>
      </w:r>
    </w:p>
    <w:p w:rsidR="003761BC" w:rsidRDefault="00941091">
      <w:pPr>
        <w:spacing w:after="0" w:line="408" w:lineRule="auto"/>
        <w:ind w:left="120"/>
        <w:jc w:val="center"/>
      </w:pPr>
      <w:r>
        <w:rPr>
          <w:rFonts w:ascii="Times New Roman" w:hAnsi="Times New Roman"/>
          <w:color w:val="000000"/>
          <w:sz w:val="28"/>
        </w:rPr>
        <w:t>(ID 8916140)</w:t>
      </w:r>
    </w:p>
    <w:p w:rsidR="003761BC" w:rsidRDefault="003761BC">
      <w:pPr>
        <w:spacing w:after="0"/>
        <w:ind w:left="120"/>
        <w:jc w:val="center"/>
      </w:pPr>
    </w:p>
    <w:p w:rsidR="003761BC" w:rsidRPr="00E13073" w:rsidRDefault="00941091">
      <w:pPr>
        <w:spacing w:after="0" w:line="408" w:lineRule="auto"/>
        <w:ind w:left="120"/>
        <w:jc w:val="center"/>
        <w:rPr>
          <w:lang w:val="ru-RU"/>
        </w:rPr>
      </w:pPr>
      <w:r w:rsidRPr="00E13073">
        <w:rPr>
          <w:rFonts w:ascii="Times New Roman" w:hAnsi="Times New Roman"/>
          <w:b/>
          <w:color w:val="000000"/>
          <w:sz w:val="28"/>
          <w:lang w:val="ru-RU"/>
        </w:rPr>
        <w:t>учебного предмета «Геометрия. Базовый уровень»</w:t>
      </w:r>
    </w:p>
    <w:p w:rsidR="003761BC" w:rsidRPr="00E13073" w:rsidRDefault="00941091">
      <w:pPr>
        <w:spacing w:after="0" w:line="408" w:lineRule="auto"/>
        <w:ind w:left="120"/>
        <w:jc w:val="center"/>
        <w:rPr>
          <w:lang w:val="ru-RU"/>
        </w:rPr>
      </w:pPr>
      <w:r w:rsidRPr="00E13073">
        <w:rPr>
          <w:rFonts w:ascii="Times New Roman" w:hAnsi="Times New Roman"/>
          <w:color w:val="000000"/>
          <w:sz w:val="28"/>
          <w:lang w:val="ru-RU"/>
        </w:rPr>
        <w:t xml:space="preserve">для обучающихся 10-11 классов </w:t>
      </w:r>
    </w:p>
    <w:p w:rsidR="00E13073" w:rsidRPr="00E13073" w:rsidRDefault="00797B1A" w:rsidP="00E13073">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E13073" w:rsidRPr="00E13073">
        <w:rPr>
          <w:rFonts w:ascii="Times New Roman" w:eastAsia="Times New Roman" w:hAnsi="Times New Roman" w:cs="Times New Roman"/>
          <w:sz w:val="28"/>
          <w:szCs w:val="28"/>
          <w:lang w:val="ru-RU" w:eastAsia="ru-RU"/>
        </w:rPr>
        <w:t xml:space="preserve">Уровень общего образования (класс): </w:t>
      </w:r>
      <w:r w:rsidR="00E13073" w:rsidRPr="00E13073">
        <w:rPr>
          <w:rFonts w:ascii="Times New Roman" w:eastAsia="Times New Roman" w:hAnsi="Times New Roman" w:cs="Times New Roman"/>
          <w:sz w:val="28"/>
          <w:szCs w:val="28"/>
          <w:u w:val="single"/>
          <w:lang w:val="ru-RU" w:eastAsia="ru-RU"/>
        </w:rPr>
        <w:t>среднее общее, 11 а класс</w:t>
      </w:r>
    </w:p>
    <w:p w:rsidR="00E13073" w:rsidRPr="00E13073" w:rsidRDefault="00797B1A" w:rsidP="00E13073">
      <w:pPr>
        <w:spacing w:after="0" w:line="240" w:lineRule="auto"/>
        <w:rPr>
          <w:rFonts w:ascii="Times New Roman" w:eastAsia="Times New Roman" w:hAnsi="Times New Roman" w:cs="Times New Roman"/>
          <w:color w:val="000000"/>
          <w:sz w:val="28"/>
          <w:szCs w:val="28"/>
          <w:u w:val="single"/>
          <w:lang w:val="ru-RU" w:eastAsia="ru-RU"/>
        </w:rPr>
      </w:pPr>
      <w:r>
        <w:rPr>
          <w:rFonts w:ascii="Times New Roman" w:eastAsia="Times New Roman" w:hAnsi="Times New Roman" w:cs="Times New Roman"/>
          <w:sz w:val="28"/>
          <w:szCs w:val="28"/>
          <w:lang w:val="ru-RU" w:eastAsia="ru-RU"/>
        </w:rPr>
        <w:t xml:space="preserve">                   </w:t>
      </w:r>
      <w:r w:rsidR="00E13073" w:rsidRPr="00E13073">
        <w:rPr>
          <w:rFonts w:ascii="Times New Roman" w:eastAsia="Times New Roman" w:hAnsi="Times New Roman" w:cs="Times New Roman"/>
          <w:sz w:val="28"/>
          <w:szCs w:val="28"/>
          <w:lang w:val="ru-RU" w:eastAsia="ru-RU"/>
        </w:rPr>
        <w:t xml:space="preserve">Количество часов: </w:t>
      </w:r>
      <w:r w:rsidR="000D333C">
        <w:rPr>
          <w:rFonts w:ascii="Times New Roman" w:eastAsia="Times New Roman" w:hAnsi="Times New Roman" w:cs="Times New Roman"/>
          <w:sz w:val="28"/>
          <w:szCs w:val="28"/>
          <w:lang w:val="ru-RU" w:eastAsia="ru-RU"/>
        </w:rPr>
        <w:t>34</w:t>
      </w:r>
    </w:p>
    <w:p w:rsidR="00E13073" w:rsidRPr="00E13073" w:rsidRDefault="00797B1A" w:rsidP="00E13073">
      <w:pPr>
        <w:spacing w:after="0" w:line="240" w:lineRule="auto"/>
        <w:rPr>
          <w:rFonts w:ascii="Times New Roman" w:eastAsia="Times New Roman" w:hAnsi="Times New Roman" w:cs="Times New Roman"/>
          <w:sz w:val="28"/>
          <w:szCs w:val="28"/>
          <w:u w:val="single"/>
          <w:lang w:val="ru-RU" w:eastAsia="ru-RU"/>
        </w:rPr>
      </w:pPr>
      <w:r>
        <w:rPr>
          <w:rFonts w:ascii="Times New Roman" w:eastAsia="Times New Roman" w:hAnsi="Times New Roman" w:cs="Times New Roman"/>
          <w:sz w:val="28"/>
          <w:szCs w:val="28"/>
          <w:lang w:val="ru-RU" w:eastAsia="ru-RU"/>
        </w:rPr>
        <w:t xml:space="preserve">                   </w:t>
      </w:r>
      <w:r w:rsidR="00E13073" w:rsidRPr="00E13073">
        <w:rPr>
          <w:rFonts w:ascii="Times New Roman" w:eastAsia="Times New Roman" w:hAnsi="Times New Roman" w:cs="Times New Roman"/>
          <w:sz w:val="28"/>
          <w:szCs w:val="28"/>
          <w:lang w:val="ru-RU" w:eastAsia="ru-RU"/>
        </w:rPr>
        <w:t xml:space="preserve">Учитель: </w:t>
      </w:r>
      <w:r w:rsidR="00E13073" w:rsidRPr="00E13073">
        <w:rPr>
          <w:rFonts w:ascii="Times New Roman" w:eastAsia="Times New Roman" w:hAnsi="Times New Roman" w:cs="Times New Roman"/>
          <w:sz w:val="28"/>
          <w:szCs w:val="28"/>
          <w:u w:val="single"/>
          <w:lang w:val="ru-RU" w:eastAsia="ru-RU"/>
        </w:rPr>
        <w:t>Попова Галина Владимировна</w:t>
      </w:r>
    </w:p>
    <w:p w:rsidR="003761BC" w:rsidRPr="00E13073" w:rsidRDefault="003761BC">
      <w:pPr>
        <w:spacing w:after="0"/>
        <w:ind w:left="120"/>
        <w:jc w:val="center"/>
        <w:rPr>
          <w:lang w:val="ru-RU"/>
        </w:rPr>
      </w:pPr>
    </w:p>
    <w:p w:rsidR="003761BC" w:rsidRPr="00E13073" w:rsidRDefault="003761BC">
      <w:pPr>
        <w:spacing w:after="0"/>
        <w:ind w:left="120"/>
        <w:jc w:val="center"/>
        <w:rPr>
          <w:lang w:val="ru-RU"/>
        </w:rPr>
      </w:pPr>
    </w:p>
    <w:p w:rsidR="003761BC" w:rsidRPr="00E13073" w:rsidRDefault="003761BC" w:rsidP="00E13073">
      <w:pPr>
        <w:spacing w:after="0"/>
        <w:rPr>
          <w:lang w:val="ru-RU"/>
        </w:rPr>
      </w:pPr>
    </w:p>
    <w:p w:rsidR="003761BC" w:rsidRPr="00E13073" w:rsidRDefault="003761BC">
      <w:pPr>
        <w:spacing w:after="0"/>
        <w:ind w:left="120"/>
        <w:jc w:val="center"/>
        <w:rPr>
          <w:lang w:val="ru-RU"/>
        </w:rPr>
      </w:pPr>
    </w:p>
    <w:p w:rsidR="003761BC" w:rsidRPr="00E13073" w:rsidRDefault="003761BC">
      <w:pPr>
        <w:spacing w:after="0"/>
        <w:ind w:left="120"/>
        <w:jc w:val="center"/>
        <w:rPr>
          <w:lang w:val="ru-RU"/>
        </w:rPr>
      </w:pPr>
    </w:p>
    <w:p w:rsidR="003761BC" w:rsidRPr="00E13073" w:rsidRDefault="00941091" w:rsidP="00094052">
      <w:pPr>
        <w:spacing w:after="0"/>
        <w:jc w:val="center"/>
        <w:rPr>
          <w:lang w:val="ru-RU"/>
        </w:rPr>
      </w:pPr>
      <w:bookmarkStart w:id="3" w:name="36d5ed29-4355-44c3-96c9-68a638030246"/>
      <w:r w:rsidRPr="00E13073">
        <w:rPr>
          <w:rFonts w:ascii="Times New Roman" w:hAnsi="Times New Roman"/>
          <w:b/>
          <w:color w:val="000000"/>
          <w:sz w:val="28"/>
          <w:lang w:val="ru-RU"/>
        </w:rPr>
        <w:t>г. Миллерово</w:t>
      </w:r>
      <w:bookmarkEnd w:id="3"/>
      <w:r w:rsidRPr="00E13073">
        <w:rPr>
          <w:rFonts w:ascii="Times New Roman" w:hAnsi="Times New Roman"/>
          <w:b/>
          <w:color w:val="000000"/>
          <w:sz w:val="28"/>
          <w:lang w:val="ru-RU"/>
        </w:rPr>
        <w:t xml:space="preserve"> </w:t>
      </w:r>
      <w:bookmarkStart w:id="4" w:name="6f91944c-d6af-4ef1-8ebb-72a7d3f52a1b"/>
      <w:r w:rsidRPr="00E13073">
        <w:rPr>
          <w:rFonts w:ascii="Times New Roman" w:hAnsi="Times New Roman"/>
          <w:b/>
          <w:color w:val="000000"/>
          <w:sz w:val="28"/>
          <w:lang w:val="ru-RU"/>
        </w:rPr>
        <w:t>2025</w:t>
      </w:r>
      <w:bookmarkEnd w:id="4"/>
    </w:p>
    <w:p w:rsidR="003761BC" w:rsidRPr="00E13073" w:rsidRDefault="003761BC">
      <w:pPr>
        <w:spacing w:after="0"/>
        <w:ind w:left="120"/>
        <w:rPr>
          <w:lang w:val="ru-RU"/>
        </w:rPr>
      </w:pPr>
    </w:p>
    <w:p w:rsidR="003761BC" w:rsidRPr="00E13073" w:rsidRDefault="00941091">
      <w:pPr>
        <w:spacing w:after="0" w:line="264" w:lineRule="auto"/>
        <w:ind w:left="120"/>
        <w:jc w:val="both"/>
        <w:rPr>
          <w:lang w:val="ru-RU"/>
        </w:rPr>
      </w:pPr>
      <w:bookmarkStart w:id="5" w:name="block-71939635"/>
      <w:r w:rsidRPr="00E13073">
        <w:rPr>
          <w:rFonts w:ascii="Times New Roman" w:hAnsi="Times New Roman"/>
          <w:b/>
          <w:color w:val="000000"/>
          <w:sz w:val="28"/>
          <w:lang w:val="ru-RU"/>
        </w:rPr>
        <w:lastRenderedPageBreak/>
        <w:t>ПОЯСНИТЕЛЬНАЯ ЗАПИСКА</w:t>
      </w:r>
    </w:p>
    <w:p w:rsidR="003761BC" w:rsidRPr="00E13073" w:rsidRDefault="003761BC">
      <w:pPr>
        <w:spacing w:after="0" w:line="264" w:lineRule="auto"/>
        <w:ind w:left="120"/>
        <w:jc w:val="both"/>
        <w:rPr>
          <w:lang w:val="ru-RU"/>
        </w:rPr>
      </w:pP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3761BC" w:rsidRPr="00E13073" w:rsidRDefault="003761BC">
      <w:pPr>
        <w:spacing w:after="0" w:line="264" w:lineRule="auto"/>
        <w:ind w:left="120"/>
        <w:jc w:val="both"/>
        <w:rPr>
          <w:lang w:val="ru-RU"/>
        </w:rPr>
      </w:pPr>
    </w:p>
    <w:p w:rsidR="003761BC" w:rsidRPr="00E13073" w:rsidRDefault="00941091">
      <w:pPr>
        <w:spacing w:after="0" w:line="264" w:lineRule="auto"/>
        <w:ind w:left="120"/>
        <w:jc w:val="both"/>
        <w:rPr>
          <w:lang w:val="ru-RU"/>
        </w:rPr>
      </w:pPr>
      <w:r w:rsidRPr="00E13073">
        <w:rPr>
          <w:rFonts w:ascii="Times New Roman" w:hAnsi="Times New Roman"/>
          <w:b/>
          <w:color w:val="000000"/>
          <w:sz w:val="28"/>
          <w:lang w:val="ru-RU"/>
        </w:rPr>
        <w:t>ЦЕЛИ ИЗУЧЕНИЯ УЧЕБНОГО КУРСА</w:t>
      </w:r>
    </w:p>
    <w:p w:rsidR="003761BC" w:rsidRPr="00E13073" w:rsidRDefault="003761BC">
      <w:pPr>
        <w:spacing w:after="0" w:line="264" w:lineRule="auto"/>
        <w:ind w:left="120"/>
        <w:jc w:val="both"/>
        <w:rPr>
          <w:lang w:val="ru-RU"/>
        </w:rPr>
      </w:pP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w:t>
      </w:r>
      <w:r w:rsidRPr="00E13073">
        <w:rPr>
          <w:rFonts w:ascii="Times New Roman" w:hAnsi="Times New Roman"/>
          <w:color w:val="000000"/>
          <w:sz w:val="28"/>
          <w:lang w:val="ru-RU"/>
        </w:rPr>
        <w:lastRenderedPageBreak/>
        <w:t xml:space="preserve">мышления как разновидности образного мышления ― существенного компонента в подготовке к практической деятельности по многим направлениям. </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3761BC" w:rsidRPr="00E13073" w:rsidRDefault="00941091">
      <w:pPr>
        <w:numPr>
          <w:ilvl w:val="0"/>
          <w:numId w:val="1"/>
        </w:numPr>
        <w:spacing w:after="0" w:line="264" w:lineRule="auto"/>
        <w:jc w:val="both"/>
        <w:rPr>
          <w:lang w:val="ru-RU"/>
        </w:rPr>
      </w:pPr>
      <w:r w:rsidRPr="00E13073">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3761BC" w:rsidRPr="00E13073" w:rsidRDefault="00941091">
      <w:pPr>
        <w:numPr>
          <w:ilvl w:val="0"/>
          <w:numId w:val="1"/>
        </w:numPr>
        <w:spacing w:after="0" w:line="264" w:lineRule="auto"/>
        <w:jc w:val="both"/>
        <w:rPr>
          <w:lang w:val="ru-RU"/>
        </w:rPr>
      </w:pPr>
      <w:r w:rsidRPr="00E13073">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3761BC" w:rsidRPr="00E13073" w:rsidRDefault="00941091">
      <w:pPr>
        <w:numPr>
          <w:ilvl w:val="0"/>
          <w:numId w:val="1"/>
        </w:numPr>
        <w:spacing w:after="0" w:line="264" w:lineRule="auto"/>
        <w:jc w:val="both"/>
        <w:rPr>
          <w:lang w:val="ru-RU"/>
        </w:rPr>
      </w:pPr>
      <w:r w:rsidRPr="00E13073">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3761BC" w:rsidRPr="00E13073" w:rsidRDefault="00941091">
      <w:pPr>
        <w:numPr>
          <w:ilvl w:val="0"/>
          <w:numId w:val="1"/>
        </w:numPr>
        <w:spacing w:after="0" w:line="264" w:lineRule="auto"/>
        <w:jc w:val="both"/>
        <w:rPr>
          <w:lang w:val="ru-RU"/>
        </w:rPr>
      </w:pPr>
      <w:r w:rsidRPr="00E13073">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3761BC" w:rsidRPr="00E13073" w:rsidRDefault="00941091">
      <w:pPr>
        <w:numPr>
          <w:ilvl w:val="0"/>
          <w:numId w:val="1"/>
        </w:numPr>
        <w:spacing w:after="0" w:line="264" w:lineRule="auto"/>
        <w:jc w:val="both"/>
        <w:rPr>
          <w:lang w:val="ru-RU"/>
        </w:rPr>
      </w:pPr>
      <w:r w:rsidRPr="00E13073">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3761BC" w:rsidRPr="00E13073" w:rsidRDefault="00941091">
      <w:pPr>
        <w:numPr>
          <w:ilvl w:val="0"/>
          <w:numId w:val="1"/>
        </w:numPr>
        <w:spacing w:after="0" w:line="264" w:lineRule="auto"/>
        <w:jc w:val="both"/>
        <w:rPr>
          <w:lang w:val="ru-RU"/>
        </w:rPr>
      </w:pPr>
      <w:r w:rsidRPr="00E13073">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3761BC" w:rsidRPr="00E13073" w:rsidRDefault="00941091">
      <w:pPr>
        <w:numPr>
          <w:ilvl w:val="0"/>
          <w:numId w:val="1"/>
        </w:numPr>
        <w:spacing w:after="0" w:line="264" w:lineRule="auto"/>
        <w:jc w:val="both"/>
        <w:rPr>
          <w:lang w:val="ru-RU"/>
        </w:rPr>
      </w:pPr>
      <w:r w:rsidRPr="00E13073">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3761BC" w:rsidRPr="00E13073" w:rsidRDefault="00941091">
      <w:pPr>
        <w:numPr>
          <w:ilvl w:val="0"/>
          <w:numId w:val="1"/>
        </w:numPr>
        <w:spacing w:after="0" w:line="264" w:lineRule="auto"/>
        <w:jc w:val="both"/>
        <w:rPr>
          <w:lang w:val="ru-RU"/>
        </w:rPr>
      </w:pPr>
      <w:r w:rsidRPr="00E13073">
        <w:rPr>
          <w:rFonts w:ascii="Times New Roman" w:hAnsi="Times New Roman"/>
          <w:color w:val="000000"/>
          <w:sz w:val="28"/>
          <w:lang w:val="ru-RU"/>
        </w:rPr>
        <w:t xml:space="preserve">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w:t>
      </w:r>
      <w:r w:rsidRPr="00E13073">
        <w:rPr>
          <w:rFonts w:ascii="Times New Roman" w:hAnsi="Times New Roman"/>
          <w:color w:val="000000"/>
          <w:sz w:val="28"/>
          <w:lang w:val="ru-RU"/>
        </w:rPr>
        <w:lastRenderedPageBreak/>
        <w:t>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3761BC" w:rsidRPr="00E13073" w:rsidRDefault="003761BC">
      <w:pPr>
        <w:spacing w:after="0" w:line="264" w:lineRule="auto"/>
        <w:ind w:left="120"/>
        <w:jc w:val="both"/>
        <w:rPr>
          <w:lang w:val="ru-RU"/>
        </w:rPr>
      </w:pPr>
    </w:p>
    <w:p w:rsidR="003761BC" w:rsidRPr="00E13073" w:rsidRDefault="00941091">
      <w:pPr>
        <w:spacing w:after="0" w:line="264" w:lineRule="auto"/>
        <w:ind w:left="120"/>
        <w:jc w:val="both"/>
        <w:rPr>
          <w:lang w:val="ru-RU"/>
        </w:rPr>
      </w:pPr>
      <w:bookmarkStart w:id="6" w:name="_Toc118726595"/>
      <w:bookmarkEnd w:id="6"/>
      <w:r w:rsidRPr="00E13073">
        <w:rPr>
          <w:rFonts w:ascii="Times New Roman" w:hAnsi="Times New Roman"/>
          <w:b/>
          <w:color w:val="000000"/>
          <w:sz w:val="28"/>
          <w:lang w:val="ru-RU"/>
        </w:rPr>
        <w:t>МЕСТО УЧЕБНОГО КУРСА В УЧЕБНОМ ПЛАНЕ</w:t>
      </w:r>
    </w:p>
    <w:p w:rsidR="003761BC" w:rsidRPr="00E13073" w:rsidRDefault="003761BC">
      <w:pPr>
        <w:spacing w:after="0" w:line="264" w:lineRule="auto"/>
        <w:ind w:left="120"/>
        <w:jc w:val="both"/>
        <w:rPr>
          <w:lang w:val="ru-RU"/>
        </w:rPr>
      </w:pP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3761BC" w:rsidRPr="00E13073" w:rsidRDefault="003761BC">
      <w:pPr>
        <w:rPr>
          <w:lang w:val="ru-RU"/>
        </w:rPr>
        <w:sectPr w:rsidR="003761BC" w:rsidRPr="00E13073" w:rsidSect="004A1EBA">
          <w:pgSz w:w="11906" w:h="16383"/>
          <w:pgMar w:top="1134" w:right="850" w:bottom="1134" w:left="709" w:header="720" w:footer="720" w:gutter="0"/>
          <w:cols w:space="720"/>
        </w:sectPr>
      </w:pPr>
    </w:p>
    <w:p w:rsidR="003761BC" w:rsidRPr="00E13073" w:rsidRDefault="00941091">
      <w:pPr>
        <w:spacing w:after="0" w:line="264" w:lineRule="auto"/>
        <w:ind w:left="120"/>
        <w:jc w:val="both"/>
        <w:rPr>
          <w:lang w:val="ru-RU"/>
        </w:rPr>
      </w:pPr>
      <w:bookmarkStart w:id="7" w:name="_Toc118726599"/>
      <w:bookmarkStart w:id="8" w:name="block-71939632"/>
      <w:bookmarkEnd w:id="5"/>
      <w:bookmarkEnd w:id="7"/>
      <w:r w:rsidRPr="00E13073">
        <w:rPr>
          <w:rFonts w:ascii="Times New Roman" w:hAnsi="Times New Roman"/>
          <w:b/>
          <w:color w:val="000000"/>
          <w:sz w:val="28"/>
          <w:lang w:val="ru-RU"/>
        </w:rPr>
        <w:lastRenderedPageBreak/>
        <w:t>СОДЕРЖАНИЕ УЧЕБНОГО КУРСА</w:t>
      </w:r>
    </w:p>
    <w:p w:rsidR="003761BC" w:rsidRPr="00E13073" w:rsidRDefault="003761BC">
      <w:pPr>
        <w:spacing w:after="0" w:line="264" w:lineRule="auto"/>
        <w:ind w:left="120"/>
        <w:jc w:val="both"/>
        <w:rPr>
          <w:lang w:val="ru-RU"/>
        </w:rPr>
      </w:pPr>
    </w:p>
    <w:p w:rsidR="003761BC" w:rsidRPr="00E13073" w:rsidRDefault="00941091">
      <w:pPr>
        <w:spacing w:after="0" w:line="264" w:lineRule="auto"/>
        <w:ind w:left="120"/>
        <w:jc w:val="both"/>
        <w:rPr>
          <w:lang w:val="ru-RU"/>
        </w:rPr>
      </w:pPr>
      <w:bookmarkStart w:id="9" w:name="_Toc118726600"/>
      <w:bookmarkEnd w:id="9"/>
      <w:r w:rsidRPr="00E13073">
        <w:rPr>
          <w:rFonts w:ascii="Times New Roman" w:hAnsi="Times New Roman"/>
          <w:b/>
          <w:color w:val="000000"/>
          <w:sz w:val="28"/>
          <w:lang w:val="ru-RU"/>
        </w:rPr>
        <w:t>10 КЛАСС</w:t>
      </w:r>
    </w:p>
    <w:p w:rsidR="003761BC" w:rsidRPr="00E13073" w:rsidRDefault="003761BC">
      <w:pPr>
        <w:spacing w:after="0" w:line="264" w:lineRule="auto"/>
        <w:ind w:left="120"/>
        <w:jc w:val="both"/>
        <w:rPr>
          <w:lang w:val="ru-RU"/>
        </w:rPr>
      </w:pP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Прямые и плоскости в пространстве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Многогранники</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E13073">
        <w:rPr>
          <w:rFonts w:ascii="Times New Roman" w:hAnsi="Times New Roman"/>
          <w:i/>
          <w:color w:val="000000"/>
          <w:sz w:val="28"/>
          <w:lang w:val="ru-RU"/>
        </w:rPr>
        <w:t>-</w:t>
      </w:r>
      <w:r w:rsidRPr="00E13073">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E13073">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2B23C8">
        <w:rPr>
          <w:rFonts w:ascii="Times New Roman" w:hAnsi="Times New Roman"/>
          <w:color w:val="000000"/>
          <w:sz w:val="28"/>
          <w:lang w:val="ru-RU"/>
        </w:rPr>
        <w:t xml:space="preserve">Представление о правильных многогранниках: октаэдр, додекаэдр и икосаэдр. </w:t>
      </w:r>
      <w:r w:rsidRPr="00E13073">
        <w:rPr>
          <w:rFonts w:ascii="Times New Roman" w:hAnsi="Times New Roman"/>
          <w:color w:val="000000"/>
          <w:sz w:val="28"/>
          <w:lang w:val="ru-RU"/>
        </w:rPr>
        <w:t>Сечения призмы и пирамиды.</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3761BC" w:rsidRPr="00E13073" w:rsidRDefault="003761BC">
      <w:pPr>
        <w:spacing w:after="0" w:line="264" w:lineRule="auto"/>
        <w:ind w:left="120"/>
        <w:jc w:val="both"/>
        <w:rPr>
          <w:lang w:val="ru-RU"/>
        </w:rPr>
      </w:pPr>
    </w:p>
    <w:p w:rsidR="003761BC" w:rsidRPr="00E13073" w:rsidRDefault="00941091">
      <w:pPr>
        <w:spacing w:after="0" w:line="264" w:lineRule="auto"/>
        <w:ind w:left="120"/>
        <w:jc w:val="both"/>
        <w:rPr>
          <w:lang w:val="ru-RU"/>
        </w:rPr>
      </w:pPr>
      <w:bookmarkStart w:id="10" w:name="_Toc118726601"/>
      <w:bookmarkEnd w:id="10"/>
      <w:r w:rsidRPr="00E13073">
        <w:rPr>
          <w:rFonts w:ascii="Times New Roman" w:hAnsi="Times New Roman"/>
          <w:b/>
          <w:color w:val="000000"/>
          <w:sz w:val="28"/>
          <w:lang w:val="ru-RU"/>
        </w:rPr>
        <w:t>11 КЛАСС</w:t>
      </w:r>
    </w:p>
    <w:p w:rsidR="003761BC" w:rsidRPr="00E13073" w:rsidRDefault="003761BC">
      <w:pPr>
        <w:spacing w:after="0" w:line="264" w:lineRule="auto"/>
        <w:ind w:left="120"/>
        <w:jc w:val="both"/>
        <w:rPr>
          <w:lang w:val="ru-RU"/>
        </w:rPr>
      </w:pP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Тела вращения</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Изображение тел вращения на плоскости. Развёртка цилиндра и конуса.</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Векторы и координаты в пространстве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E13073">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3761BC" w:rsidRPr="00E13073" w:rsidRDefault="003761BC">
      <w:pPr>
        <w:rPr>
          <w:lang w:val="ru-RU"/>
        </w:rPr>
        <w:sectPr w:rsidR="003761BC" w:rsidRPr="00E13073">
          <w:pgSz w:w="11906" w:h="16383"/>
          <w:pgMar w:top="1134" w:right="850" w:bottom="1134" w:left="1701" w:header="720" w:footer="720" w:gutter="0"/>
          <w:cols w:space="720"/>
        </w:sectPr>
      </w:pPr>
    </w:p>
    <w:p w:rsidR="003761BC" w:rsidRPr="00E13073" w:rsidRDefault="00941091">
      <w:pPr>
        <w:spacing w:after="0" w:line="264" w:lineRule="auto"/>
        <w:ind w:left="120"/>
        <w:jc w:val="both"/>
        <w:rPr>
          <w:lang w:val="ru-RU"/>
        </w:rPr>
      </w:pPr>
      <w:bookmarkStart w:id="11" w:name="_Toc118726577"/>
      <w:bookmarkStart w:id="12" w:name="block-71939631"/>
      <w:bookmarkEnd w:id="8"/>
      <w:bookmarkEnd w:id="11"/>
      <w:r w:rsidRPr="00E13073">
        <w:rPr>
          <w:rFonts w:ascii="Times New Roman" w:hAnsi="Times New Roman"/>
          <w:b/>
          <w:color w:val="000000"/>
          <w:sz w:val="28"/>
          <w:lang w:val="ru-RU"/>
        </w:rPr>
        <w:lastRenderedPageBreak/>
        <w:t>ПЛАНИРУЕМЫЕ РЕЗУЛЬТАТЫ</w:t>
      </w:r>
    </w:p>
    <w:p w:rsidR="003761BC" w:rsidRPr="00E13073" w:rsidRDefault="003761BC">
      <w:pPr>
        <w:spacing w:after="0" w:line="264" w:lineRule="auto"/>
        <w:ind w:left="120"/>
        <w:jc w:val="both"/>
        <w:rPr>
          <w:lang w:val="ru-RU"/>
        </w:rPr>
      </w:pPr>
    </w:p>
    <w:p w:rsidR="003761BC" w:rsidRPr="00E13073" w:rsidRDefault="00941091">
      <w:pPr>
        <w:spacing w:after="0" w:line="264" w:lineRule="auto"/>
        <w:ind w:left="120"/>
        <w:jc w:val="both"/>
        <w:rPr>
          <w:lang w:val="ru-RU"/>
        </w:rPr>
      </w:pPr>
      <w:bookmarkStart w:id="13" w:name="_Toc118726578"/>
      <w:bookmarkEnd w:id="13"/>
      <w:r w:rsidRPr="00E13073">
        <w:rPr>
          <w:rFonts w:ascii="Times New Roman" w:hAnsi="Times New Roman"/>
          <w:b/>
          <w:color w:val="000000"/>
          <w:sz w:val="28"/>
          <w:lang w:val="ru-RU"/>
        </w:rPr>
        <w:t>ЛИЧНОСТНЫЕ РЕЗУЛЬТАТЫ</w:t>
      </w:r>
    </w:p>
    <w:p w:rsidR="003761BC" w:rsidRPr="00E13073" w:rsidRDefault="003761BC">
      <w:pPr>
        <w:spacing w:after="0" w:line="264" w:lineRule="auto"/>
        <w:ind w:left="120"/>
        <w:jc w:val="both"/>
        <w:rPr>
          <w:lang w:val="ru-RU"/>
        </w:rPr>
      </w:pP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Гражданское воспитание: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Патриотическое воспитание:</w:t>
      </w:r>
    </w:p>
    <w:p w:rsidR="003761BC" w:rsidRPr="00E13073" w:rsidRDefault="00941091">
      <w:pPr>
        <w:shd w:val="clear" w:color="auto" w:fill="FFFFFF"/>
        <w:spacing w:after="0" w:line="264" w:lineRule="auto"/>
        <w:ind w:firstLine="600"/>
        <w:jc w:val="both"/>
        <w:rPr>
          <w:lang w:val="ru-RU"/>
        </w:rPr>
      </w:pPr>
      <w:r w:rsidRPr="00E13073">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Духовно-нравственного воспитания:</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Эстетическое воспитание: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Физическое воспитание: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Трудовое воспитание: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E13073">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Экологическое воспитание: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3761BC" w:rsidRPr="00E13073" w:rsidRDefault="00941091">
      <w:pPr>
        <w:spacing w:after="0" w:line="264" w:lineRule="auto"/>
        <w:ind w:firstLine="600"/>
        <w:jc w:val="both"/>
        <w:rPr>
          <w:lang w:val="ru-RU"/>
        </w:rPr>
      </w:pPr>
      <w:r w:rsidRPr="00E13073">
        <w:rPr>
          <w:rFonts w:ascii="Times New Roman" w:hAnsi="Times New Roman"/>
          <w:b/>
          <w:color w:val="000000"/>
          <w:sz w:val="28"/>
          <w:lang w:val="ru-RU"/>
        </w:rPr>
        <w:t>Ценности научного познания:</w:t>
      </w:r>
      <w:r w:rsidRPr="00E13073">
        <w:rPr>
          <w:rFonts w:ascii="Times New Roman" w:hAnsi="Times New Roman"/>
          <w:color w:val="000000"/>
          <w:sz w:val="28"/>
          <w:u w:val="single"/>
          <w:lang w:val="ru-RU"/>
        </w:rPr>
        <w:t xml:space="preserve"> </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3761BC" w:rsidRPr="00E13073" w:rsidRDefault="003761BC">
      <w:pPr>
        <w:spacing w:after="0" w:line="264" w:lineRule="auto"/>
        <w:ind w:left="120"/>
        <w:jc w:val="both"/>
        <w:rPr>
          <w:lang w:val="ru-RU"/>
        </w:rPr>
      </w:pPr>
    </w:p>
    <w:p w:rsidR="003761BC" w:rsidRPr="00E13073" w:rsidRDefault="00941091">
      <w:pPr>
        <w:spacing w:after="0" w:line="264" w:lineRule="auto"/>
        <w:ind w:left="120"/>
        <w:jc w:val="both"/>
        <w:rPr>
          <w:lang w:val="ru-RU"/>
        </w:rPr>
      </w:pPr>
      <w:bookmarkStart w:id="14" w:name="_Toc118726579"/>
      <w:bookmarkEnd w:id="14"/>
      <w:r w:rsidRPr="00E13073">
        <w:rPr>
          <w:rFonts w:ascii="Times New Roman" w:hAnsi="Times New Roman"/>
          <w:b/>
          <w:color w:val="000000"/>
          <w:sz w:val="28"/>
          <w:lang w:val="ru-RU"/>
        </w:rPr>
        <w:t>МЕТАПРЕДМЕТНЫЕ РЕЗУЛЬТАТЫ</w:t>
      </w:r>
    </w:p>
    <w:p w:rsidR="003761BC" w:rsidRPr="00E13073" w:rsidRDefault="003761BC">
      <w:pPr>
        <w:spacing w:after="0" w:line="264" w:lineRule="auto"/>
        <w:ind w:left="120"/>
        <w:jc w:val="both"/>
        <w:rPr>
          <w:lang w:val="ru-RU"/>
        </w:rPr>
      </w:pP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E13073">
        <w:rPr>
          <w:rFonts w:ascii="Times New Roman" w:hAnsi="Times New Roman"/>
          <w:b/>
          <w:i/>
          <w:color w:val="000000"/>
          <w:sz w:val="28"/>
          <w:lang w:val="ru-RU"/>
        </w:rPr>
        <w:t>познавательными</w:t>
      </w:r>
      <w:r w:rsidRPr="00E13073">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1) </w:t>
      </w:r>
      <w:r w:rsidRPr="00E13073">
        <w:rPr>
          <w:rFonts w:ascii="Times New Roman" w:hAnsi="Times New Roman"/>
          <w:i/>
          <w:color w:val="000000"/>
          <w:sz w:val="28"/>
          <w:lang w:val="ru-RU"/>
        </w:rPr>
        <w:t xml:space="preserve">Универсальные </w:t>
      </w:r>
      <w:r w:rsidRPr="00E13073">
        <w:rPr>
          <w:rFonts w:ascii="Times New Roman" w:hAnsi="Times New Roman"/>
          <w:b/>
          <w:i/>
          <w:color w:val="000000"/>
          <w:sz w:val="28"/>
          <w:lang w:val="ru-RU"/>
        </w:rPr>
        <w:t>познавательные</w:t>
      </w:r>
      <w:r w:rsidRPr="00E13073">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E13073">
        <w:rPr>
          <w:rFonts w:ascii="Times New Roman" w:hAnsi="Times New Roman"/>
          <w:color w:val="000000"/>
          <w:sz w:val="28"/>
          <w:lang w:val="ru-RU"/>
        </w:rPr>
        <w:t>.</w:t>
      </w:r>
    </w:p>
    <w:p w:rsidR="003761BC" w:rsidRDefault="00941091">
      <w:pPr>
        <w:spacing w:after="0" w:line="264" w:lineRule="auto"/>
        <w:ind w:firstLine="600"/>
        <w:jc w:val="both"/>
      </w:pPr>
      <w:r>
        <w:rPr>
          <w:rFonts w:ascii="Times New Roman" w:hAnsi="Times New Roman"/>
          <w:b/>
          <w:color w:val="000000"/>
          <w:sz w:val="28"/>
        </w:rPr>
        <w:t>Базовые логические действия:</w:t>
      </w:r>
    </w:p>
    <w:p w:rsidR="003761BC" w:rsidRPr="00E13073" w:rsidRDefault="00941091">
      <w:pPr>
        <w:numPr>
          <w:ilvl w:val="0"/>
          <w:numId w:val="2"/>
        </w:numPr>
        <w:spacing w:after="0" w:line="264" w:lineRule="auto"/>
        <w:jc w:val="both"/>
        <w:rPr>
          <w:lang w:val="ru-RU"/>
        </w:rPr>
      </w:pPr>
      <w:r w:rsidRPr="00E1307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761BC" w:rsidRPr="00E13073" w:rsidRDefault="00941091">
      <w:pPr>
        <w:numPr>
          <w:ilvl w:val="0"/>
          <w:numId w:val="2"/>
        </w:numPr>
        <w:spacing w:after="0" w:line="264" w:lineRule="auto"/>
        <w:jc w:val="both"/>
        <w:rPr>
          <w:lang w:val="ru-RU"/>
        </w:rPr>
      </w:pPr>
      <w:r w:rsidRPr="00E1307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761BC" w:rsidRPr="00E13073" w:rsidRDefault="00941091">
      <w:pPr>
        <w:numPr>
          <w:ilvl w:val="0"/>
          <w:numId w:val="2"/>
        </w:numPr>
        <w:spacing w:after="0" w:line="264" w:lineRule="auto"/>
        <w:jc w:val="both"/>
        <w:rPr>
          <w:lang w:val="ru-RU"/>
        </w:rPr>
      </w:pPr>
      <w:r w:rsidRPr="00E13073">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E13073">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3761BC" w:rsidRPr="00E13073" w:rsidRDefault="00941091">
      <w:pPr>
        <w:numPr>
          <w:ilvl w:val="0"/>
          <w:numId w:val="2"/>
        </w:numPr>
        <w:spacing w:after="0" w:line="264" w:lineRule="auto"/>
        <w:jc w:val="both"/>
        <w:rPr>
          <w:lang w:val="ru-RU"/>
        </w:rPr>
      </w:pPr>
      <w:r w:rsidRPr="00E1307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761BC" w:rsidRPr="00E13073" w:rsidRDefault="00941091">
      <w:pPr>
        <w:numPr>
          <w:ilvl w:val="0"/>
          <w:numId w:val="2"/>
        </w:numPr>
        <w:spacing w:after="0" w:line="264" w:lineRule="auto"/>
        <w:jc w:val="both"/>
        <w:rPr>
          <w:lang w:val="ru-RU"/>
        </w:rPr>
      </w:pPr>
      <w:r w:rsidRPr="00E13073">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3761BC" w:rsidRPr="00E13073" w:rsidRDefault="00941091">
      <w:pPr>
        <w:numPr>
          <w:ilvl w:val="0"/>
          <w:numId w:val="2"/>
        </w:numPr>
        <w:spacing w:after="0" w:line="264" w:lineRule="auto"/>
        <w:jc w:val="both"/>
        <w:rPr>
          <w:lang w:val="ru-RU"/>
        </w:rPr>
      </w:pPr>
      <w:r w:rsidRPr="00E1307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761BC" w:rsidRDefault="00941091">
      <w:pPr>
        <w:spacing w:after="0" w:line="264" w:lineRule="auto"/>
        <w:ind w:firstLine="600"/>
        <w:jc w:val="both"/>
      </w:pPr>
      <w:r>
        <w:rPr>
          <w:rFonts w:ascii="Times New Roman" w:hAnsi="Times New Roman"/>
          <w:b/>
          <w:color w:val="000000"/>
          <w:sz w:val="28"/>
        </w:rPr>
        <w:t>Базовые исследовательские действия:</w:t>
      </w:r>
    </w:p>
    <w:p w:rsidR="003761BC" w:rsidRPr="00E13073" w:rsidRDefault="00941091">
      <w:pPr>
        <w:numPr>
          <w:ilvl w:val="0"/>
          <w:numId w:val="3"/>
        </w:numPr>
        <w:spacing w:after="0" w:line="264" w:lineRule="auto"/>
        <w:jc w:val="both"/>
        <w:rPr>
          <w:lang w:val="ru-RU"/>
        </w:rPr>
      </w:pPr>
      <w:r w:rsidRPr="00E1307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3761BC" w:rsidRPr="00E13073" w:rsidRDefault="00941091">
      <w:pPr>
        <w:numPr>
          <w:ilvl w:val="0"/>
          <w:numId w:val="3"/>
        </w:numPr>
        <w:spacing w:after="0" w:line="264" w:lineRule="auto"/>
        <w:jc w:val="both"/>
        <w:rPr>
          <w:lang w:val="ru-RU"/>
        </w:rPr>
      </w:pPr>
      <w:r w:rsidRPr="00E13073">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3761BC" w:rsidRPr="00E13073" w:rsidRDefault="00941091">
      <w:pPr>
        <w:numPr>
          <w:ilvl w:val="0"/>
          <w:numId w:val="3"/>
        </w:numPr>
        <w:spacing w:after="0" w:line="264" w:lineRule="auto"/>
        <w:jc w:val="both"/>
        <w:rPr>
          <w:lang w:val="ru-RU"/>
        </w:rPr>
      </w:pPr>
      <w:r w:rsidRPr="00E1307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761BC" w:rsidRPr="00E13073" w:rsidRDefault="00941091">
      <w:pPr>
        <w:numPr>
          <w:ilvl w:val="0"/>
          <w:numId w:val="3"/>
        </w:numPr>
        <w:spacing w:after="0" w:line="264" w:lineRule="auto"/>
        <w:jc w:val="both"/>
        <w:rPr>
          <w:lang w:val="ru-RU"/>
        </w:rPr>
      </w:pPr>
      <w:r w:rsidRPr="00E1307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761BC" w:rsidRDefault="00941091">
      <w:pPr>
        <w:spacing w:after="0" w:line="264" w:lineRule="auto"/>
        <w:ind w:firstLine="600"/>
        <w:jc w:val="both"/>
      </w:pPr>
      <w:r>
        <w:rPr>
          <w:rFonts w:ascii="Times New Roman" w:hAnsi="Times New Roman"/>
          <w:b/>
          <w:color w:val="000000"/>
          <w:sz w:val="28"/>
        </w:rPr>
        <w:t>Работа с информацией:</w:t>
      </w:r>
    </w:p>
    <w:p w:rsidR="003761BC" w:rsidRPr="00E13073" w:rsidRDefault="00941091">
      <w:pPr>
        <w:numPr>
          <w:ilvl w:val="0"/>
          <w:numId w:val="4"/>
        </w:numPr>
        <w:spacing w:after="0" w:line="264" w:lineRule="auto"/>
        <w:jc w:val="both"/>
        <w:rPr>
          <w:lang w:val="ru-RU"/>
        </w:rPr>
      </w:pPr>
      <w:r w:rsidRPr="00E13073">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3761BC" w:rsidRPr="00E13073" w:rsidRDefault="00941091">
      <w:pPr>
        <w:numPr>
          <w:ilvl w:val="0"/>
          <w:numId w:val="4"/>
        </w:numPr>
        <w:spacing w:after="0" w:line="264" w:lineRule="auto"/>
        <w:jc w:val="both"/>
        <w:rPr>
          <w:lang w:val="ru-RU"/>
        </w:rPr>
      </w:pPr>
      <w:r w:rsidRPr="00E13073">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3761BC" w:rsidRPr="00E13073" w:rsidRDefault="00941091">
      <w:pPr>
        <w:numPr>
          <w:ilvl w:val="0"/>
          <w:numId w:val="4"/>
        </w:numPr>
        <w:spacing w:after="0" w:line="264" w:lineRule="auto"/>
        <w:jc w:val="both"/>
        <w:rPr>
          <w:lang w:val="ru-RU"/>
        </w:rPr>
      </w:pPr>
      <w:r w:rsidRPr="00E13073">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3761BC" w:rsidRPr="00E13073" w:rsidRDefault="00941091">
      <w:pPr>
        <w:numPr>
          <w:ilvl w:val="0"/>
          <w:numId w:val="4"/>
        </w:numPr>
        <w:spacing w:after="0" w:line="264" w:lineRule="auto"/>
        <w:jc w:val="both"/>
        <w:rPr>
          <w:lang w:val="ru-RU"/>
        </w:rPr>
      </w:pPr>
      <w:r w:rsidRPr="00E13073">
        <w:rPr>
          <w:rFonts w:ascii="Times New Roman" w:hAnsi="Times New Roman"/>
          <w:color w:val="000000"/>
          <w:sz w:val="28"/>
          <w:lang w:val="ru-RU"/>
        </w:rPr>
        <w:t>оценивать надёжность информации по самостоятельно сформулированным критериям.</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2) </w:t>
      </w:r>
      <w:r w:rsidRPr="00E13073">
        <w:rPr>
          <w:rFonts w:ascii="Times New Roman" w:hAnsi="Times New Roman"/>
          <w:i/>
          <w:color w:val="000000"/>
          <w:sz w:val="28"/>
          <w:lang w:val="ru-RU"/>
        </w:rPr>
        <w:t xml:space="preserve">Универсальные </w:t>
      </w:r>
      <w:r w:rsidRPr="00E13073">
        <w:rPr>
          <w:rFonts w:ascii="Times New Roman" w:hAnsi="Times New Roman"/>
          <w:b/>
          <w:i/>
          <w:color w:val="000000"/>
          <w:sz w:val="28"/>
          <w:lang w:val="ru-RU"/>
        </w:rPr>
        <w:t xml:space="preserve">коммуникативные </w:t>
      </w:r>
      <w:r w:rsidRPr="00E13073">
        <w:rPr>
          <w:rFonts w:ascii="Times New Roman" w:hAnsi="Times New Roman"/>
          <w:i/>
          <w:color w:val="000000"/>
          <w:sz w:val="28"/>
          <w:lang w:val="ru-RU"/>
        </w:rPr>
        <w:t>действия, обеспечивают сформированность социальных навыков обучающихся.</w:t>
      </w:r>
    </w:p>
    <w:p w:rsidR="003761BC" w:rsidRDefault="00941091">
      <w:pPr>
        <w:spacing w:after="0" w:line="264" w:lineRule="auto"/>
        <w:ind w:firstLine="600"/>
        <w:jc w:val="both"/>
      </w:pPr>
      <w:r>
        <w:rPr>
          <w:rFonts w:ascii="Times New Roman" w:hAnsi="Times New Roman"/>
          <w:b/>
          <w:color w:val="000000"/>
          <w:sz w:val="28"/>
        </w:rPr>
        <w:t>Общение:</w:t>
      </w:r>
    </w:p>
    <w:p w:rsidR="003761BC" w:rsidRPr="00E13073" w:rsidRDefault="00941091">
      <w:pPr>
        <w:numPr>
          <w:ilvl w:val="0"/>
          <w:numId w:val="5"/>
        </w:numPr>
        <w:spacing w:after="0" w:line="264" w:lineRule="auto"/>
        <w:jc w:val="both"/>
        <w:rPr>
          <w:lang w:val="ru-RU"/>
        </w:rPr>
      </w:pPr>
      <w:r w:rsidRPr="00E13073">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3761BC" w:rsidRPr="00E13073" w:rsidRDefault="00941091">
      <w:pPr>
        <w:numPr>
          <w:ilvl w:val="0"/>
          <w:numId w:val="5"/>
        </w:numPr>
        <w:spacing w:after="0" w:line="264" w:lineRule="auto"/>
        <w:jc w:val="both"/>
        <w:rPr>
          <w:lang w:val="ru-RU"/>
        </w:rPr>
      </w:pPr>
      <w:r w:rsidRPr="00E1307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761BC" w:rsidRPr="00E13073" w:rsidRDefault="00941091">
      <w:pPr>
        <w:numPr>
          <w:ilvl w:val="0"/>
          <w:numId w:val="5"/>
        </w:numPr>
        <w:spacing w:after="0" w:line="264" w:lineRule="auto"/>
        <w:jc w:val="both"/>
        <w:rPr>
          <w:lang w:val="ru-RU"/>
        </w:rPr>
      </w:pPr>
      <w:r w:rsidRPr="00E1307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761BC" w:rsidRDefault="00941091">
      <w:pPr>
        <w:spacing w:after="0" w:line="264" w:lineRule="auto"/>
        <w:ind w:firstLine="600"/>
        <w:jc w:val="both"/>
      </w:pPr>
      <w:r>
        <w:rPr>
          <w:rFonts w:ascii="Times New Roman" w:hAnsi="Times New Roman"/>
          <w:b/>
          <w:color w:val="000000"/>
          <w:sz w:val="28"/>
        </w:rPr>
        <w:t>Сотрудничество:</w:t>
      </w:r>
    </w:p>
    <w:p w:rsidR="003761BC" w:rsidRPr="00E13073" w:rsidRDefault="00941091">
      <w:pPr>
        <w:numPr>
          <w:ilvl w:val="0"/>
          <w:numId w:val="6"/>
        </w:numPr>
        <w:spacing w:after="0" w:line="264" w:lineRule="auto"/>
        <w:jc w:val="both"/>
        <w:rPr>
          <w:lang w:val="ru-RU"/>
        </w:rPr>
      </w:pPr>
      <w:r w:rsidRPr="00E13073">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761BC" w:rsidRPr="00E13073" w:rsidRDefault="00941091">
      <w:pPr>
        <w:numPr>
          <w:ilvl w:val="0"/>
          <w:numId w:val="6"/>
        </w:numPr>
        <w:spacing w:after="0" w:line="264" w:lineRule="auto"/>
        <w:jc w:val="both"/>
        <w:rPr>
          <w:lang w:val="ru-RU"/>
        </w:rPr>
      </w:pPr>
      <w:r w:rsidRPr="00E13073">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 xml:space="preserve">3) </w:t>
      </w:r>
      <w:r w:rsidRPr="00E13073">
        <w:rPr>
          <w:rFonts w:ascii="Times New Roman" w:hAnsi="Times New Roman"/>
          <w:i/>
          <w:color w:val="000000"/>
          <w:sz w:val="28"/>
          <w:lang w:val="ru-RU"/>
        </w:rPr>
        <w:t xml:space="preserve">Универсальные </w:t>
      </w:r>
      <w:r w:rsidRPr="00E13073">
        <w:rPr>
          <w:rFonts w:ascii="Times New Roman" w:hAnsi="Times New Roman"/>
          <w:b/>
          <w:i/>
          <w:color w:val="000000"/>
          <w:sz w:val="28"/>
          <w:lang w:val="ru-RU"/>
        </w:rPr>
        <w:t xml:space="preserve">регулятивные </w:t>
      </w:r>
      <w:r w:rsidRPr="00E13073">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E13073">
        <w:rPr>
          <w:rFonts w:ascii="Times New Roman" w:hAnsi="Times New Roman"/>
          <w:color w:val="000000"/>
          <w:sz w:val="28"/>
          <w:lang w:val="ru-RU"/>
        </w:rPr>
        <w:t>.</w:t>
      </w:r>
    </w:p>
    <w:p w:rsidR="003761BC" w:rsidRDefault="00941091">
      <w:pPr>
        <w:spacing w:after="0" w:line="264" w:lineRule="auto"/>
        <w:ind w:firstLine="600"/>
        <w:jc w:val="both"/>
      </w:pPr>
      <w:r>
        <w:rPr>
          <w:rFonts w:ascii="Times New Roman" w:hAnsi="Times New Roman"/>
          <w:b/>
          <w:color w:val="000000"/>
          <w:sz w:val="28"/>
        </w:rPr>
        <w:t>Самоорганизация:</w:t>
      </w:r>
    </w:p>
    <w:p w:rsidR="003761BC" w:rsidRPr="00E13073" w:rsidRDefault="00941091">
      <w:pPr>
        <w:numPr>
          <w:ilvl w:val="0"/>
          <w:numId w:val="7"/>
        </w:numPr>
        <w:spacing w:after="0"/>
        <w:rPr>
          <w:lang w:val="ru-RU"/>
        </w:rPr>
      </w:pPr>
      <w:r w:rsidRPr="00E13073">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761BC" w:rsidRDefault="00941091">
      <w:pPr>
        <w:spacing w:after="0" w:line="264" w:lineRule="auto"/>
        <w:ind w:firstLine="600"/>
        <w:jc w:val="both"/>
      </w:pPr>
      <w:r>
        <w:rPr>
          <w:rFonts w:ascii="Times New Roman" w:hAnsi="Times New Roman"/>
          <w:b/>
          <w:color w:val="000000"/>
          <w:sz w:val="28"/>
        </w:rPr>
        <w:t>Самоконтроль:</w:t>
      </w:r>
    </w:p>
    <w:p w:rsidR="003761BC" w:rsidRPr="00E13073" w:rsidRDefault="00941091">
      <w:pPr>
        <w:numPr>
          <w:ilvl w:val="0"/>
          <w:numId w:val="8"/>
        </w:numPr>
        <w:spacing w:after="0" w:line="264" w:lineRule="auto"/>
        <w:jc w:val="both"/>
        <w:rPr>
          <w:lang w:val="ru-RU"/>
        </w:rPr>
      </w:pPr>
      <w:r w:rsidRPr="00E1307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3761BC" w:rsidRPr="00E13073" w:rsidRDefault="00941091">
      <w:pPr>
        <w:numPr>
          <w:ilvl w:val="0"/>
          <w:numId w:val="8"/>
        </w:numPr>
        <w:spacing w:after="0" w:line="264" w:lineRule="auto"/>
        <w:jc w:val="both"/>
        <w:rPr>
          <w:lang w:val="ru-RU"/>
        </w:rPr>
      </w:pPr>
      <w:r w:rsidRPr="00E1307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3761BC" w:rsidRPr="00E13073" w:rsidRDefault="00941091">
      <w:pPr>
        <w:numPr>
          <w:ilvl w:val="0"/>
          <w:numId w:val="8"/>
        </w:numPr>
        <w:spacing w:after="0" w:line="264" w:lineRule="auto"/>
        <w:jc w:val="both"/>
        <w:rPr>
          <w:lang w:val="ru-RU"/>
        </w:rPr>
      </w:pPr>
      <w:r w:rsidRPr="00E13073">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3761BC" w:rsidRPr="00E13073" w:rsidRDefault="003761BC">
      <w:pPr>
        <w:spacing w:after="0" w:line="264" w:lineRule="auto"/>
        <w:ind w:left="120"/>
        <w:jc w:val="both"/>
        <w:rPr>
          <w:lang w:val="ru-RU"/>
        </w:rPr>
      </w:pPr>
    </w:p>
    <w:p w:rsidR="003761BC" w:rsidRPr="00E13073" w:rsidRDefault="00941091">
      <w:pPr>
        <w:spacing w:after="0" w:line="264" w:lineRule="auto"/>
        <w:ind w:left="120"/>
        <w:jc w:val="both"/>
        <w:rPr>
          <w:lang w:val="ru-RU"/>
        </w:rPr>
      </w:pPr>
      <w:r w:rsidRPr="00E13073">
        <w:rPr>
          <w:rFonts w:ascii="Times New Roman" w:hAnsi="Times New Roman"/>
          <w:b/>
          <w:color w:val="000000"/>
          <w:sz w:val="28"/>
          <w:lang w:val="ru-RU"/>
        </w:rPr>
        <w:t>ПРЕДМЕТНЫЕ РЕЗУЛЬТАТЫ</w:t>
      </w:r>
    </w:p>
    <w:p w:rsidR="003761BC" w:rsidRPr="00E13073" w:rsidRDefault="003761BC">
      <w:pPr>
        <w:spacing w:after="0" w:line="264" w:lineRule="auto"/>
        <w:ind w:left="120"/>
        <w:jc w:val="both"/>
        <w:rPr>
          <w:lang w:val="ru-RU"/>
        </w:rPr>
      </w:pPr>
    </w:p>
    <w:p w:rsidR="003761BC" w:rsidRPr="00E13073" w:rsidRDefault="00941091">
      <w:pPr>
        <w:spacing w:after="0" w:line="264" w:lineRule="auto"/>
        <w:ind w:left="120"/>
        <w:jc w:val="both"/>
        <w:rPr>
          <w:lang w:val="ru-RU"/>
        </w:rPr>
      </w:pPr>
      <w:bookmarkStart w:id="15" w:name="_Toc118726597"/>
      <w:bookmarkEnd w:id="15"/>
      <w:r w:rsidRPr="00E13073">
        <w:rPr>
          <w:rFonts w:ascii="Times New Roman" w:hAnsi="Times New Roman"/>
          <w:b/>
          <w:color w:val="000000"/>
          <w:sz w:val="28"/>
          <w:lang w:val="ru-RU"/>
        </w:rPr>
        <w:t>10 КЛАСС</w:t>
      </w:r>
    </w:p>
    <w:p w:rsidR="003761BC" w:rsidRPr="00E13073" w:rsidRDefault="003761BC">
      <w:pPr>
        <w:spacing w:after="0" w:line="264" w:lineRule="auto"/>
        <w:ind w:left="120"/>
        <w:jc w:val="both"/>
        <w:rPr>
          <w:lang w:val="ru-RU"/>
        </w:rPr>
      </w:pP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понятиями: точка, прямая, плоскость.</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понятиями: параллельность и перпендикулярность прямых и плоскостей.</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Классифицировать взаимное расположение прямых и плоскостей в пространстве.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понятиями: секущая плоскость, сечение многогранников.</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Объяснять принципы построения сечений, используя метод следов.</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761BC" w:rsidRPr="00E13073" w:rsidRDefault="003761BC">
      <w:pPr>
        <w:spacing w:after="0" w:line="264" w:lineRule="auto"/>
        <w:ind w:left="120"/>
        <w:jc w:val="both"/>
        <w:rPr>
          <w:lang w:val="ru-RU"/>
        </w:rPr>
      </w:pPr>
    </w:p>
    <w:p w:rsidR="003761BC" w:rsidRPr="00E13073" w:rsidRDefault="00941091">
      <w:pPr>
        <w:spacing w:after="0" w:line="264" w:lineRule="auto"/>
        <w:ind w:left="120"/>
        <w:jc w:val="both"/>
        <w:rPr>
          <w:lang w:val="ru-RU"/>
        </w:rPr>
      </w:pPr>
      <w:r w:rsidRPr="00E13073">
        <w:rPr>
          <w:rFonts w:ascii="Times New Roman" w:hAnsi="Times New Roman"/>
          <w:b/>
          <w:color w:val="000000"/>
          <w:sz w:val="28"/>
          <w:lang w:val="ru-RU"/>
        </w:rPr>
        <w:t>11 КЛАСС</w:t>
      </w:r>
    </w:p>
    <w:p w:rsidR="003761BC" w:rsidRPr="00E13073" w:rsidRDefault="003761BC">
      <w:pPr>
        <w:spacing w:after="0" w:line="264" w:lineRule="auto"/>
        <w:ind w:left="120"/>
        <w:jc w:val="both"/>
        <w:rPr>
          <w:lang w:val="ru-RU"/>
        </w:rPr>
      </w:pP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Распознавать тела вращения (цилиндр, конус, сфера и шар).</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Объяснять способы получения тел вращения.</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Классифицировать взаимное расположение сферы и плоскости.</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Вычислять соотношения между площадями поверхностей и объёмами подобных тел.</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понятием вектор в пространстве.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Применять правило параллелепипеда.</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Задавать плоскость уравнением в декартовой системе координат.</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3761BC" w:rsidRPr="00E13073" w:rsidRDefault="00941091">
      <w:pPr>
        <w:spacing w:after="0" w:line="264" w:lineRule="auto"/>
        <w:ind w:firstLine="600"/>
        <w:jc w:val="both"/>
        <w:rPr>
          <w:lang w:val="ru-RU"/>
        </w:rPr>
      </w:pPr>
      <w:r w:rsidRPr="00E13073">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761BC" w:rsidRPr="00E13073" w:rsidRDefault="003761BC">
      <w:pPr>
        <w:rPr>
          <w:lang w:val="ru-RU"/>
        </w:rPr>
        <w:sectPr w:rsidR="003761BC" w:rsidRPr="00E13073">
          <w:pgSz w:w="11906" w:h="16383"/>
          <w:pgMar w:top="1134" w:right="850" w:bottom="1134" w:left="1701" w:header="720" w:footer="720" w:gutter="0"/>
          <w:cols w:space="720"/>
        </w:sectPr>
      </w:pPr>
    </w:p>
    <w:p w:rsidR="003761BC" w:rsidRDefault="00941091">
      <w:pPr>
        <w:spacing w:after="0"/>
        <w:ind w:left="120"/>
      </w:pPr>
      <w:bookmarkStart w:id="16" w:name="block-71939633"/>
      <w:bookmarkEnd w:id="12"/>
      <w:r w:rsidRPr="00E1307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761BC" w:rsidRDefault="0094109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3761BC">
        <w:trPr>
          <w:trHeight w:val="144"/>
          <w:tblCellSpacing w:w="20" w:type="nil"/>
        </w:trPr>
        <w:tc>
          <w:tcPr>
            <w:tcW w:w="446" w:type="dxa"/>
            <w:vMerge w:val="restart"/>
            <w:tcMar>
              <w:top w:w="50" w:type="dxa"/>
              <w:left w:w="100" w:type="dxa"/>
            </w:tcMar>
            <w:vAlign w:val="center"/>
          </w:tcPr>
          <w:p w:rsidR="003761BC" w:rsidRDefault="00941091">
            <w:pPr>
              <w:spacing w:after="0"/>
              <w:ind w:left="135"/>
            </w:pPr>
            <w:r>
              <w:rPr>
                <w:rFonts w:ascii="Times New Roman" w:hAnsi="Times New Roman"/>
                <w:b/>
                <w:color w:val="000000"/>
                <w:sz w:val="24"/>
              </w:rPr>
              <w:t xml:space="preserve">№ п/п </w:t>
            </w:r>
          </w:p>
          <w:p w:rsidR="003761BC" w:rsidRDefault="003761BC">
            <w:pPr>
              <w:spacing w:after="0"/>
              <w:ind w:left="135"/>
            </w:pPr>
          </w:p>
        </w:tc>
        <w:tc>
          <w:tcPr>
            <w:tcW w:w="3344" w:type="dxa"/>
            <w:vMerge w:val="restart"/>
            <w:tcMar>
              <w:top w:w="50" w:type="dxa"/>
              <w:left w:w="100" w:type="dxa"/>
            </w:tcMar>
            <w:vAlign w:val="center"/>
          </w:tcPr>
          <w:p w:rsidR="003761BC" w:rsidRDefault="00941091">
            <w:pPr>
              <w:spacing w:after="0"/>
              <w:ind w:left="135"/>
            </w:pPr>
            <w:r>
              <w:rPr>
                <w:rFonts w:ascii="Times New Roman" w:hAnsi="Times New Roman"/>
                <w:b/>
                <w:color w:val="000000"/>
                <w:sz w:val="24"/>
              </w:rPr>
              <w:t xml:space="preserve">Наименование разделов и тем программы </w:t>
            </w:r>
          </w:p>
          <w:p w:rsidR="003761BC" w:rsidRDefault="003761BC">
            <w:pPr>
              <w:spacing w:after="0"/>
              <w:ind w:left="135"/>
            </w:pPr>
          </w:p>
        </w:tc>
        <w:tc>
          <w:tcPr>
            <w:tcW w:w="0" w:type="auto"/>
            <w:gridSpan w:val="3"/>
            <w:tcMar>
              <w:top w:w="50" w:type="dxa"/>
              <w:left w:w="100" w:type="dxa"/>
            </w:tcMar>
            <w:vAlign w:val="center"/>
          </w:tcPr>
          <w:p w:rsidR="003761BC" w:rsidRDefault="00941091">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3761BC" w:rsidRDefault="00941091">
            <w:pPr>
              <w:spacing w:after="0"/>
              <w:ind w:left="135"/>
            </w:pPr>
            <w:r>
              <w:rPr>
                <w:rFonts w:ascii="Times New Roman" w:hAnsi="Times New Roman"/>
                <w:b/>
                <w:color w:val="000000"/>
                <w:sz w:val="24"/>
              </w:rPr>
              <w:t xml:space="preserve">Электронные (цифровые) образовательные ресурсы </w:t>
            </w:r>
          </w:p>
          <w:p w:rsidR="003761BC" w:rsidRDefault="003761BC">
            <w:pPr>
              <w:spacing w:after="0"/>
              <w:ind w:left="135"/>
            </w:pPr>
          </w:p>
        </w:tc>
      </w:tr>
      <w:tr w:rsidR="003761BC">
        <w:trPr>
          <w:trHeight w:val="144"/>
          <w:tblCellSpacing w:w="20" w:type="nil"/>
        </w:trPr>
        <w:tc>
          <w:tcPr>
            <w:tcW w:w="0" w:type="auto"/>
            <w:vMerge/>
            <w:tcBorders>
              <w:top w:val="nil"/>
            </w:tcBorders>
            <w:tcMar>
              <w:top w:w="50" w:type="dxa"/>
              <w:left w:w="100" w:type="dxa"/>
            </w:tcMar>
          </w:tcPr>
          <w:p w:rsidR="003761BC" w:rsidRDefault="003761BC"/>
        </w:tc>
        <w:tc>
          <w:tcPr>
            <w:tcW w:w="0" w:type="auto"/>
            <w:vMerge/>
            <w:tcBorders>
              <w:top w:val="nil"/>
            </w:tcBorders>
            <w:tcMar>
              <w:top w:w="50" w:type="dxa"/>
              <w:left w:w="100" w:type="dxa"/>
            </w:tcMar>
          </w:tcPr>
          <w:p w:rsidR="003761BC" w:rsidRDefault="003761BC"/>
        </w:tc>
        <w:tc>
          <w:tcPr>
            <w:tcW w:w="949" w:type="dxa"/>
            <w:tcMar>
              <w:top w:w="50" w:type="dxa"/>
              <w:left w:w="100" w:type="dxa"/>
            </w:tcMar>
            <w:vAlign w:val="center"/>
          </w:tcPr>
          <w:p w:rsidR="003761BC" w:rsidRDefault="00941091">
            <w:pPr>
              <w:spacing w:after="0"/>
              <w:ind w:left="135"/>
            </w:pPr>
            <w:r>
              <w:rPr>
                <w:rFonts w:ascii="Times New Roman" w:hAnsi="Times New Roman"/>
                <w:b/>
                <w:color w:val="000000"/>
                <w:sz w:val="24"/>
              </w:rPr>
              <w:t xml:space="preserve">Всего </w:t>
            </w:r>
          </w:p>
          <w:p w:rsidR="003761BC" w:rsidRDefault="003761BC">
            <w:pPr>
              <w:spacing w:after="0"/>
              <w:ind w:left="135"/>
            </w:pPr>
          </w:p>
        </w:tc>
        <w:tc>
          <w:tcPr>
            <w:tcW w:w="1667" w:type="dxa"/>
            <w:tcMar>
              <w:top w:w="50" w:type="dxa"/>
              <w:left w:w="100" w:type="dxa"/>
            </w:tcMar>
            <w:vAlign w:val="center"/>
          </w:tcPr>
          <w:p w:rsidR="003761BC" w:rsidRDefault="00941091">
            <w:pPr>
              <w:spacing w:after="0"/>
              <w:ind w:left="135"/>
            </w:pPr>
            <w:r>
              <w:rPr>
                <w:rFonts w:ascii="Times New Roman" w:hAnsi="Times New Roman"/>
                <w:b/>
                <w:color w:val="000000"/>
                <w:sz w:val="24"/>
              </w:rPr>
              <w:t xml:space="preserve">Контрольные работы </w:t>
            </w:r>
          </w:p>
          <w:p w:rsidR="003761BC" w:rsidRDefault="003761BC">
            <w:pPr>
              <w:spacing w:after="0"/>
              <w:ind w:left="135"/>
            </w:pPr>
          </w:p>
        </w:tc>
        <w:tc>
          <w:tcPr>
            <w:tcW w:w="1756" w:type="dxa"/>
            <w:tcMar>
              <w:top w:w="50" w:type="dxa"/>
              <w:left w:w="100" w:type="dxa"/>
            </w:tcMar>
            <w:vAlign w:val="center"/>
          </w:tcPr>
          <w:p w:rsidR="003761BC" w:rsidRDefault="00941091">
            <w:pPr>
              <w:spacing w:after="0"/>
              <w:ind w:left="135"/>
            </w:pPr>
            <w:r>
              <w:rPr>
                <w:rFonts w:ascii="Times New Roman" w:hAnsi="Times New Roman"/>
                <w:b/>
                <w:color w:val="000000"/>
                <w:sz w:val="24"/>
              </w:rPr>
              <w:t xml:space="preserve">Практические работы </w:t>
            </w:r>
          </w:p>
          <w:p w:rsidR="003761BC" w:rsidRDefault="003761BC">
            <w:pPr>
              <w:spacing w:after="0"/>
              <w:ind w:left="135"/>
            </w:pPr>
          </w:p>
        </w:tc>
        <w:tc>
          <w:tcPr>
            <w:tcW w:w="0" w:type="auto"/>
            <w:vMerge/>
            <w:tcBorders>
              <w:top w:val="nil"/>
            </w:tcBorders>
            <w:tcMar>
              <w:top w:w="50" w:type="dxa"/>
              <w:left w:w="100" w:type="dxa"/>
            </w:tcMar>
          </w:tcPr>
          <w:p w:rsidR="003761BC" w:rsidRDefault="003761BC"/>
        </w:tc>
      </w:tr>
      <w:tr w:rsidR="003761BC" w:rsidRPr="004A1EBA">
        <w:trPr>
          <w:trHeight w:val="144"/>
          <w:tblCellSpacing w:w="20" w:type="nil"/>
        </w:trPr>
        <w:tc>
          <w:tcPr>
            <w:tcW w:w="446" w:type="dxa"/>
            <w:tcMar>
              <w:top w:w="50" w:type="dxa"/>
              <w:left w:w="100" w:type="dxa"/>
            </w:tcMar>
            <w:vAlign w:val="center"/>
          </w:tcPr>
          <w:p w:rsidR="003761BC" w:rsidRDefault="00941091">
            <w:pPr>
              <w:spacing w:after="0"/>
            </w:pPr>
            <w:r>
              <w:rPr>
                <w:rFonts w:ascii="Times New Roman" w:hAnsi="Times New Roman"/>
                <w:color w:val="000000"/>
                <w:sz w:val="24"/>
              </w:rPr>
              <w:t>1</w:t>
            </w:r>
          </w:p>
        </w:tc>
        <w:tc>
          <w:tcPr>
            <w:tcW w:w="3344" w:type="dxa"/>
            <w:tcMar>
              <w:top w:w="50" w:type="dxa"/>
              <w:left w:w="100" w:type="dxa"/>
            </w:tcMar>
            <w:vAlign w:val="center"/>
          </w:tcPr>
          <w:p w:rsidR="003761BC" w:rsidRDefault="00941091">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3761BC" w:rsidRDefault="003761BC">
            <w:pPr>
              <w:spacing w:after="0"/>
              <w:ind w:left="135"/>
              <w:jc w:val="center"/>
            </w:pPr>
          </w:p>
        </w:tc>
        <w:tc>
          <w:tcPr>
            <w:tcW w:w="1756" w:type="dxa"/>
            <w:tcMar>
              <w:top w:w="50" w:type="dxa"/>
              <w:left w:w="100" w:type="dxa"/>
            </w:tcMar>
            <w:vAlign w:val="center"/>
          </w:tcPr>
          <w:p w:rsidR="003761BC" w:rsidRDefault="003761BC">
            <w:pPr>
              <w:spacing w:after="0"/>
              <w:ind w:left="135"/>
              <w:jc w:val="center"/>
            </w:pPr>
          </w:p>
        </w:tc>
        <w:tc>
          <w:tcPr>
            <w:tcW w:w="2568"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rsidRPr="004A1EBA">
        <w:trPr>
          <w:trHeight w:val="144"/>
          <w:tblCellSpacing w:w="20" w:type="nil"/>
        </w:trPr>
        <w:tc>
          <w:tcPr>
            <w:tcW w:w="446" w:type="dxa"/>
            <w:tcMar>
              <w:top w:w="50" w:type="dxa"/>
              <w:left w:w="100" w:type="dxa"/>
            </w:tcMar>
            <w:vAlign w:val="center"/>
          </w:tcPr>
          <w:p w:rsidR="003761BC" w:rsidRDefault="00941091">
            <w:pPr>
              <w:spacing w:after="0"/>
            </w:pPr>
            <w:r>
              <w:rPr>
                <w:rFonts w:ascii="Times New Roman" w:hAnsi="Times New Roman"/>
                <w:color w:val="000000"/>
                <w:sz w:val="24"/>
              </w:rPr>
              <w:t>2</w:t>
            </w:r>
          </w:p>
        </w:tc>
        <w:tc>
          <w:tcPr>
            <w:tcW w:w="3344" w:type="dxa"/>
            <w:tcMar>
              <w:top w:w="50" w:type="dxa"/>
              <w:left w:w="100" w:type="dxa"/>
            </w:tcMar>
            <w:vAlign w:val="center"/>
          </w:tcPr>
          <w:p w:rsidR="003761BC" w:rsidRDefault="00941091">
            <w:pPr>
              <w:spacing w:after="0"/>
              <w:ind w:left="135"/>
            </w:pPr>
            <w:r w:rsidRPr="00E13073">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761BC" w:rsidRDefault="003761BC">
            <w:pPr>
              <w:spacing w:after="0"/>
              <w:ind w:left="135"/>
              <w:jc w:val="center"/>
            </w:pPr>
          </w:p>
        </w:tc>
        <w:tc>
          <w:tcPr>
            <w:tcW w:w="2568"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rsidRPr="004A1EBA">
        <w:trPr>
          <w:trHeight w:val="144"/>
          <w:tblCellSpacing w:w="20" w:type="nil"/>
        </w:trPr>
        <w:tc>
          <w:tcPr>
            <w:tcW w:w="446" w:type="dxa"/>
            <w:tcMar>
              <w:top w:w="50" w:type="dxa"/>
              <w:left w:w="100" w:type="dxa"/>
            </w:tcMar>
            <w:vAlign w:val="center"/>
          </w:tcPr>
          <w:p w:rsidR="003761BC" w:rsidRDefault="00941091">
            <w:pPr>
              <w:spacing w:after="0"/>
            </w:pPr>
            <w:r>
              <w:rPr>
                <w:rFonts w:ascii="Times New Roman" w:hAnsi="Times New Roman"/>
                <w:color w:val="000000"/>
                <w:sz w:val="24"/>
              </w:rPr>
              <w:t>3</w:t>
            </w:r>
          </w:p>
        </w:tc>
        <w:tc>
          <w:tcPr>
            <w:tcW w:w="3344" w:type="dxa"/>
            <w:tcMar>
              <w:top w:w="50" w:type="dxa"/>
              <w:left w:w="100" w:type="dxa"/>
            </w:tcMar>
            <w:vAlign w:val="center"/>
          </w:tcPr>
          <w:p w:rsidR="003761BC" w:rsidRDefault="00941091">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3761BC" w:rsidRDefault="003761BC">
            <w:pPr>
              <w:spacing w:after="0"/>
              <w:ind w:left="135"/>
              <w:jc w:val="center"/>
            </w:pPr>
          </w:p>
        </w:tc>
        <w:tc>
          <w:tcPr>
            <w:tcW w:w="1756" w:type="dxa"/>
            <w:tcMar>
              <w:top w:w="50" w:type="dxa"/>
              <w:left w:w="100" w:type="dxa"/>
            </w:tcMar>
            <w:vAlign w:val="center"/>
          </w:tcPr>
          <w:p w:rsidR="003761BC" w:rsidRDefault="003761BC">
            <w:pPr>
              <w:spacing w:after="0"/>
              <w:ind w:left="135"/>
              <w:jc w:val="center"/>
            </w:pPr>
          </w:p>
        </w:tc>
        <w:tc>
          <w:tcPr>
            <w:tcW w:w="2568"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rsidRPr="004A1EBA">
        <w:trPr>
          <w:trHeight w:val="144"/>
          <w:tblCellSpacing w:w="20" w:type="nil"/>
        </w:trPr>
        <w:tc>
          <w:tcPr>
            <w:tcW w:w="446" w:type="dxa"/>
            <w:tcMar>
              <w:top w:w="50" w:type="dxa"/>
              <w:left w:w="100" w:type="dxa"/>
            </w:tcMar>
            <w:vAlign w:val="center"/>
          </w:tcPr>
          <w:p w:rsidR="003761BC" w:rsidRDefault="00941091">
            <w:pPr>
              <w:spacing w:after="0"/>
            </w:pPr>
            <w:r>
              <w:rPr>
                <w:rFonts w:ascii="Times New Roman" w:hAnsi="Times New Roman"/>
                <w:color w:val="000000"/>
                <w:sz w:val="24"/>
              </w:rPr>
              <w:t>4</w:t>
            </w:r>
          </w:p>
        </w:tc>
        <w:tc>
          <w:tcPr>
            <w:tcW w:w="3344"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3761BC" w:rsidRDefault="00941091">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761BC" w:rsidRDefault="003761BC">
            <w:pPr>
              <w:spacing w:after="0"/>
              <w:ind w:left="135"/>
              <w:jc w:val="center"/>
            </w:pPr>
          </w:p>
        </w:tc>
        <w:tc>
          <w:tcPr>
            <w:tcW w:w="2568"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rsidRPr="004A1EBA">
        <w:trPr>
          <w:trHeight w:val="144"/>
          <w:tblCellSpacing w:w="20" w:type="nil"/>
        </w:trPr>
        <w:tc>
          <w:tcPr>
            <w:tcW w:w="446" w:type="dxa"/>
            <w:tcMar>
              <w:top w:w="50" w:type="dxa"/>
              <w:left w:w="100" w:type="dxa"/>
            </w:tcMar>
            <w:vAlign w:val="center"/>
          </w:tcPr>
          <w:p w:rsidR="003761BC" w:rsidRDefault="00941091">
            <w:pPr>
              <w:spacing w:after="0"/>
            </w:pPr>
            <w:r>
              <w:rPr>
                <w:rFonts w:ascii="Times New Roman" w:hAnsi="Times New Roman"/>
                <w:color w:val="000000"/>
                <w:sz w:val="24"/>
              </w:rPr>
              <w:t>5</w:t>
            </w:r>
          </w:p>
        </w:tc>
        <w:tc>
          <w:tcPr>
            <w:tcW w:w="3344" w:type="dxa"/>
            <w:tcMar>
              <w:top w:w="50" w:type="dxa"/>
              <w:left w:w="100" w:type="dxa"/>
            </w:tcMar>
            <w:vAlign w:val="center"/>
          </w:tcPr>
          <w:p w:rsidR="003761BC" w:rsidRDefault="00941091">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761BC" w:rsidRDefault="003761BC">
            <w:pPr>
              <w:spacing w:after="0"/>
              <w:ind w:left="135"/>
              <w:jc w:val="center"/>
            </w:pPr>
          </w:p>
        </w:tc>
        <w:tc>
          <w:tcPr>
            <w:tcW w:w="2568"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rsidRPr="004A1EBA">
        <w:trPr>
          <w:trHeight w:val="144"/>
          <w:tblCellSpacing w:w="20" w:type="nil"/>
        </w:trPr>
        <w:tc>
          <w:tcPr>
            <w:tcW w:w="446" w:type="dxa"/>
            <w:tcMar>
              <w:top w:w="50" w:type="dxa"/>
              <w:left w:w="100" w:type="dxa"/>
            </w:tcMar>
            <w:vAlign w:val="center"/>
          </w:tcPr>
          <w:p w:rsidR="003761BC" w:rsidRDefault="00941091">
            <w:pPr>
              <w:spacing w:after="0"/>
            </w:pPr>
            <w:r>
              <w:rPr>
                <w:rFonts w:ascii="Times New Roman" w:hAnsi="Times New Roman"/>
                <w:color w:val="000000"/>
                <w:sz w:val="24"/>
              </w:rPr>
              <w:t>6</w:t>
            </w:r>
          </w:p>
        </w:tc>
        <w:tc>
          <w:tcPr>
            <w:tcW w:w="3344" w:type="dxa"/>
            <w:tcMar>
              <w:top w:w="50" w:type="dxa"/>
              <w:left w:w="100" w:type="dxa"/>
            </w:tcMar>
            <w:vAlign w:val="center"/>
          </w:tcPr>
          <w:p w:rsidR="003761BC" w:rsidRDefault="00941091">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761BC" w:rsidRDefault="003761BC">
            <w:pPr>
              <w:spacing w:after="0"/>
              <w:ind w:left="135"/>
              <w:jc w:val="center"/>
            </w:pPr>
          </w:p>
        </w:tc>
        <w:tc>
          <w:tcPr>
            <w:tcW w:w="2568"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rsidRPr="004A1EBA">
        <w:trPr>
          <w:trHeight w:val="144"/>
          <w:tblCellSpacing w:w="20" w:type="nil"/>
        </w:trPr>
        <w:tc>
          <w:tcPr>
            <w:tcW w:w="446" w:type="dxa"/>
            <w:tcMar>
              <w:top w:w="50" w:type="dxa"/>
              <w:left w:w="100" w:type="dxa"/>
            </w:tcMar>
            <w:vAlign w:val="center"/>
          </w:tcPr>
          <w:p w:rsidR="003761BC" w:rsidRDefault="00941091">
            <w:pPr>
              <w:spacing w:after="0"/>
            </w:pPr>
            <w:r>
              <w:rPr>
                <w:rFonts w:ascii="Times New Roman" w:hAnsi="Times New Roman"/>
                <w:color w:val="000000"/>
                <w:sz w:val="24"/>
              </w:rPr>
              <w:t>7</w:t>
            </w:r>
          </w:p>
        </w:tc>
        <w:tc>
          <w:tcPr>
            <w:tcW w:w="3344"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3761BC" w:rsidRDefault="00941091">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761BC" w:rsidRDefault="003761BC">
            <w:pPr>
              <w:spacing w:after="0"/>
              <w:ind w:left="135"/>
              <w:jc w:val="center"/>
            </w:pPr>
          </w:p>
        </w:tc>
        <w:tc>
          <w:tcPr>
            <w:tcW w:w="2568"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trPr>
          <w:trHeight w:val="144"/>
          <w:tblCellSpacing w:w="20" w:type="nil"/>
        </w:trPr>
        <w:tc>
          <w:tcPr>
            <w:tcW w:w="0" w:type="auto"/>
            <w:gridSpan w:val="2"/>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3761BC" w:rsidRDefault="00941091">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3761BC" w:rsidRDefault="003761BC"/>
        </w:tc>
      </w:tr>
    </w:tbl>
    <w:p w:rsidR="003761BC" w:rsidRDefault="003761BC">
      <w:pPr>
        <w:sectPr w:rsidR="003761BC">
          <w:pgSz w:w="16383" w:h="11906" w:orient="landscape"/>
          <w:pgMar w:top="1134" w:right="850" w:bottom="1134" w:left="1701" w:header="720" w:footer="720" w:gutter="0"/>
          <w:cols w:space="720"/>
        </w:sectPr>
      </w:pPr>
    </w:p>
    <w:p w:rsidR="003761BC" w:rsidRDefault="0094109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3761BC">
        <w:trPr>
          <w:trHeight w:val="144"/>
          <w:tblCellSpacing w:w="20" w:type="nil"/>
        </w:trPr>
        <w:tc>
          <w:tcPr>
            <w:tcW w:w="485" w:type="dxa"/>
            <w:vMerge w:val="restart"/>
            <w:tcMar>
              <w:top w:w="50" w:type="dxa"/>
              <w:left w:w="100" w:type="dxa"/>
            </w:tcMar>
            <w:vAlign w:val="center"/>
          </w:tcPr>
          <w:p w:rsidR="003761BC" w:rsidRDefault="00941091">
            <w:pPr>
              <w:spacing w:after="0"/>
              <w:ind w:left="135"/>
            </w:pPr>
            <w:r>
              <w:rPr>
                <w:rFonts w:ascii="Times New Roman" w:hAnsi="Times New Roman"/>
                <w:b/>
                <w:color w:val="000000"/>
                <w:sz w:val="24"/>
              </w:rPr>
              <w:t xml:space="preserve">№ п/п </w:t>
            </w:r>
          </w:p>
          <w:p w:rsidR="003761BC" w:rsidRDefault="003761BC">
            <w:pPr>
              <w:spacing w:after="0"/>
              <w:ind w:left="135"/>
            </w:pPr>
          </w:p>
        </w:tc>
        <w:tc>
          <w:tcPr>
            <w:tcW w:w="2640" w:type="dxa"/>
            <w:vMerge w:val="restart"/>
            <w:tcMar>
              <w:top w:w="50" w:type="dxa"/>
              <w:left w:w="100" w:type="dxa"/>
            </w:tcMar>
            <w:vAlign w:val="center"/>
          </w:tcPr>
          <w:p w:rsidR="003761BC" w:rsidRDefault="00941091">
            <w:pPr>
              <w:spacing w:after="0"/>
              <w:ind w:left="135"/>
            </w:pPr>
            <w:r>
              <w:rPr>
                <w:rFonts w:ascii="Times New Roman" w:hAnsi="Times New Roman"/>
                <w:b/>
                <w:color w:val="000000"/>
                <w:sz w:val="24"/>
              </w:rPr>
              <w:t xml:space="preserve">Наименование разделов и тем программы </w:t>
            </w:r>
          </w:p>
          <w:p w:rsidR="003761BC" w:rsidRDefault="003761BC">
            <w:pPr>
              <w:spacing w:after="0"/>
              <w:ind w:left="135"/>
            </w:pPr>
          </w:p>
        </w:tc>
        <w:tc>
          <w:tcPr>
            <w:tcW w:w="0" w:type="auto"/>
            <w:gridSpan w:val="3"/>
            <w:tcMar>
              <w:top w:w="50" w:type="dxa"/>
              <w:left w:w="100" w:type="dxa"/>
            </w:tcMar>
            <w:vAlign w:val="center"/>
          </w:tcPr>
          <w:p w:rsidR="003761BC" w:rsidRDefault="00941091">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3761BC" w:rsidRDefault="00941091">
            <w:pPr>
              <w:spacing w:after="0"/>
              <w:ind w:left="135"/>
            </w:pPr>
            <w:r>
              <w:rPr>
                <w:rFonts w:ascii="Times New Roman" w:hAnsi="Times New Roman"/>
                <w:b/>
                <w:color w:val="000000"/>
                <w:sz w:val="24"/>
              </w:rPr>
              <w:t xml:space="preserve">Электронные (цифровые) образовательные ресурсы </w:t>
            </w:r>
          </w:p>
          <w:p w:rsidR="003761BC" w:rsidRDefault="003761BC">
            <w:pPr>
              <w:spacing w:after="0"/>
              <w:ind w:left="135"/>
            </w:pPr>
          </w:p>
        </w:tc>
      </w:tr>
      <w:tr w:rsidR="003761BC">
        <w:trPr>
          <w:trHeight w:val="144"/>
          <w:tblCellSpacing w:w="20" w:type="nil"/>
        </w:trPr>
        <w:tc>
          <w:tcPr>
            <w:tcW w:w="0" w:type="auto"/>
            <w:vMerge/>
            <w:tcBorders>
              <w:top w:val="nil"/>
            </w:tcBorders>
            <w:tcMar>
              <w:top w:w="50" w:type="dxa"/>
              <w:left w:w="100" w:type="dxa"/>
            </w:tcMar>
          </w:tcPr>
          <w:p w:rsidR="003761BC" w:rsidRDefault="003761BC"/>
        </w:tc>
        <w:tc>
          <w:tcPr>
            <w:tcW w:w="0" w:type="auto"/>
            <w:vMerge/>
            <w:tcBorders>
              <w:top w:val="nil"/>
            </w:tcBorders>
            <w:tcMar>
              <w:top w:w="50" w:type="dxa"/>
              <w:left w:w="100" w:type="dxa"/>
            </w:tcMar>
          </w:tcPr>
          <w:p w:rsidR="003761BC" w:rsidRDefault="003761BC"/>
        </w:tc>
        <w:tc>
          <w:tcPr>
            <w:tcW w:w="1017" w:type="dxa"/>
            <w:tcMar>
              <w:top w:w="50" w:type="dxa"/>
              <w:left w:w="100" w:type="dxa"/>
            </w:tcMar>
            <w:vAlign w:val="center"/>
          </w:tcPr>
          <w:p w:rsidR="003761BC" w:rsidRDefault="00941091">
            <w:pPr>
              <w:spacing w:after="0"/>
              <w:ind w:left="135"/>
            </w:pPr>
            <w:r>
              <w:rPr>
                <w:rFonts w:ascii="Times New Roman" w:hAnsi="Times New Roman"/>
                <w:b/>
                <w:color w:val="000000"/>
                <w:sz w:val="24"/>
              </w:rPr>
              <w:t xml:space="preserve">Всего </w:t>
            </w:r>
          </w:p>
          <w:p w:rsidR="003761BC" w:rsidRDefault="003761BC">
            <w:pPr>
              <w:spacing w:after="0"/>
              <w:ind w:left="135"/>
            </w:pPr>
          </w:p>
        </w:tc>
        <w:tc>
          <w:tcPr>
            <w:tcW w:w="1745" w:type="dxa"/>
            <w:tcMar>
              <w:top w:w="50" w:type="dxa"/>
              <w:left w:w="100" w:type="dxa"/>
            </w:tcMar>
            <w:vAlign w:val="center"/>
          </w:tcPr>
          <w:p w:rsidR="003761BC" w:rsidRDefault="00941091">
            <w:pPr>
              <w:spacing w:after="0"/>
              <w:ind w:left="135"/>
            </w:pPr>
            <w:r>
              <w:rPr>
                <w:rFonts w:ascii="Times New Roman" w:hAnsi="Times New Roman"/>
                <w:b/>
                <w:color w:val="000000"/>
                <w:sz w:val="24"/>
              </w:rPr>
              <w:t xml:space="preserve">Контрольные работы </w:t>
            </w:r>
          </w:p>
          <w:p w:rsidR="003761BC" w:rsidRDefault="003761BC">
            <w:pPr>
              <w:spacing w:after="0"/>
              <w:ind w:left="135"/>
            </w:pPr>
          </w:p>
        </w:tc>
        <w:tc>
          <w:tcPr>
            <w:tcW w:w="1829" w:type="dxa"/>
            <w:tcMar>
              <w:top w:w="50" w:type="dxa"/>
              <w:left w:w="100" w:type="dxa"/>
            </w:tcMar>
            <w:vAlign w:val="center"/>
          </w:tcPr>
          <w:p w:rsidR="003761BC" w:rsidRDefault="00941091">
            <w:pPr>
              <w:spacing w:after="0"/>
              <w:ind w:left="135"/>
            </w:pPr>
            <w:r>
              <w:rPr>
                <w:rFonts w:ascii="Times New Roman" w:hAnsi="Times New Roman"/>
                <w:b/>
                <w:color w:val="000000"/>
                <w:sz w:val="24"/>
              </w:rPr>
              <w:t xml:space="preserve">Практические работы </w:t>
            </w:r>
          </w:p>
          <w:p w:rsidR="003761BC" w:rsidRDefault="003761BC">
            <w:pPr>
              <w:spacing w:after="0"/>
              <w:ind w:left="135"/>
            </w:pPr>
          </w:p>
        </w:tc>
        <w:tc>
          <w:tcPr>
            <w:tcW w:w="0" w:type="auto"/>
            <w:vMerge/>
            <w:tcBorders>
              <w:top w:val="nil"/>
            </w:tcBorders>
            <w:tcMar>
              <w:top w:w="50" w:type="dxa"/>
              <w:left w:w="100" w:type="dxa"/>
            </w:tcMar>
          </w:tcPr>
          <w:p w:rsidR="003761BC" w:rsidRDefault="003761BC"/>
        </w:tc>
      </w:tr>
      <w:tr w:rsidR="003761BC" w:rsidRPr="004A1EBA">
        <w:trPr>
          <w:trHeight w:val="144"/>
          <w:tblCellSpacing w:w="20" w:type="nil"/>
        </w:trPr>
        <w:tc>
          <w:tcPr>
            <w:tcW w:w="485" w:type="dxa"/>
            <w:tcMar>
              <w:top w:w="50" w:type="dxa"/>
              <w:left w:w="100" w:type="dxa"/>
            </w:tcMar>
            <w:vAlign w:val="center"/>
          </w:tcPr>
          <w:p w:rsidR="003761BC" w:rsidRDefault="00941091">
            <w:pPr>
              <w:spacing w:after="0"/>
            </w:pPr>
            <w:r>
              <w:rPr>
                <w:rFonts w:ascii="Times New Roman" w:hAnsi="Times New Roman"/>
                <w:color w:val="000000"/>
                <w:sz w:val="24"/>
              </w:rPr>
              <w:t>1</w:t>
            </w:r>
          </w:p>
        </w:tc>
        <w:tc>
          <w:tcPr>
            <w:tcW w:w="2640" w:type="dxa"/>
            <w:tcMar>
              <w:top w:w="50" w:type="dxa"/>
              <w:left w:w="100" w:type="dxa"/>
            </w:tcMar>
            <w:vAlign w:val="center"/>
          </w:tcPr>
          <w:p w:rsidR="003761BC" w:rsidRDefault="00941091">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3761BC" w:rsidRDefault="003761BC">
            <w:pPr>
              <w:spacing w:after="0"/>
              <w:ind w:left="135"/>
              <w:jc w:val="center"/>
            </w:pPr>
          </w:p>
        </w:tc>
        <w:tc>
          <w:tcPr>
            <w:tcW w:w="1829" w:type="dxa"/>
            <w:tcMar>
              <w:top w:w="50" w:type="dxa"/>
              <w:left w:w="100" w:type="dxa"/>
            </w:tcMar>
            <w:vAlign w:val="center"/>
          </w:tcPr>
          <w:p w:rsidR="003761BC" w:rsidRDefault="003761BC">
            <w:pPr>
              <w:spacing w:after="0"/>
              <w:ind w:left="135"/>
              <w:jc w:val="center"/>
            </w:pPr>
          </w:p>
        </w:tc>
        <w:tc>
          <w:tcPr>
            <w:tcW w:w="2757"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rsidRPr="004A1EBA">
        <w:trPr>
          <w:trHeight w:val="144"/>
          <w:tblCellSpacing w:w="20" w:type="nil"/>
        </w:trPr>
        <w:tc>
          <w:tcPr>
            <w:tcW w:w="485" w:type="dxa"/>
            <w:tcMar>
              <w:top w:w="50" w:type="dxa"/>
              <w:left w:w="100" w:type="dxa"/>
            </w:tcMar>
            <w:vAlign w:val="center"/>
          </w:tcPr>
          <w:p w:rsidR="003761BC" w:rsidRDefault="00941091">
            <w:pPr>
              <w:spacing w:after="0"/>
            </w:pPr>
            <w:r>
              <w:rPr>
                <w:rFonts w:ascii="Times New Roman" w:hAnsi="Times New Roman"/>
                <w:color w:val="000000"/>
                <w:sz w:val="24"/>
              </w:rPr>
              <w:t>2</w:t>
            </w:r>
          </w:p>
        </w:tc>
        <w:tc>
          <w:tcPr>
            <w:tcW w:w="2640" w:type="dxa"/>
            <w:tcMar>
              <w:top w:w="50" w:type="dxa"/>
              <w:left w:w="100" w:type="dxa"/>
            </w:tcMar>
            <w:vAlign w:val="center"/>
          </w:tcPr>
          <w:p w:rsidR="003761BC" w:rsidRDefault="00941091">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761BC" w:rsidRDefault="003761BC">
            <w:pPr>
              <w:spacing w:after="0"/>
              <w:ind w:left="135"/>
              <w:jc w:val="center"/>
            </w:pPr>
          </w:p>
        </w:tc>
        <w:tc>
          <w:tcPr>
            <w:tcW w:w="2757"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rsidRPr="004A1EBA">
        <w:trPr>
          <w:trHeight w:val="144"/>
          <w:tblCellSpacing w:w="20" w:type="nil"/>
        </w:trPr>
        <w:tc>
          <w:tcPr>
            <w:tcW w:w="485" w:type="dxa"/>
            <w:tcMar>
              <w:top w:w="50" w:type="dxa"/>
              <w:left w:w="100" w:type="dxa"/>
            </w:tcMar>
            <w:vAlign w:val="center"/>
          </w:tcPr>
          <w:p w:rsidR="003761BC" w:rsidRDefault="00941091">
            <w:pPr>
              <w:spacing w:after="0"/>
            </w:pPr>
            <w:r>
              <w:rPr>
                <w:rFonts w:ascii="Times New Roman" w:hAnsi="Times New Roman"/>
                <w:color w:val="000000"/>
                <w:sz w:val="24"/>
              </w:rPr>
              <w:t>3</w:t>
            </w:r>
          </w:p>
        </w:tc>
        <w:tc>
          <w:tcPr>
            <w:tcW w:w="2640"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3761BC" w:rsidRDefault="00941091">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761BC" w:rsidRDefault="003761BC">
            <w:pPr>
              <w:spacing w:after="0"/>
              <w:ind w:left="135"/>
              <w:jc w:val="center"/>
            </w:pPr>
          </w:p>
        </w:tc>
        <w:tc>
          <w:tcPr>
            <w:tcW w:w="2757"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rsidRPr="004A1EBA">
        <w:trPr>
          <w:trHeight w:val="144"/>
          <w:tblCellSpacing w:w="20" w:type="nil"/>
        </w:trPr>
        <w:tc>
          <w:tcPr>
            <w:tcW w:w="485" w:type="dxa"/>
            <w:tcMar>
              <w:top w:w="50" w:type="dxa"/>
              <w:left w:w="100" w:type="dxa"/>
            </w:tcMar>
            <w:vAlign w:val="center"/>
          </w:tcPr>
          <w:p w:rsidR="003761BC" w:rsidRDefault="00941091">
            <w:pPr>
              <w:spacing w:after="0"/>
            </w:pPr>
            <w:r>
              <w:rPr>
                <w:rFonts w:ascii="Times New Roman" w:hAnsi="Times New Roman"/>
                <w:color w:val="000000"/>
                <w:sz w:val="24"/>
              </w:rPr>
              <w:t>4</w:t>
            </w:r>
          </w:p>
        </w:tc>
        <w:tc>
          <w:tcPr>
            <w:tcW w:w="2640" w:type="dxa"/>
            <w:tcMar>
              <w:top w:w="50" w:type="dxa"/>
              <w:left w:w="100" w:type="dxa"/>
            </w:tcMar>
            <w:vAlign w:val="center"/>
          </w:tcPr>
          <w:p w:rsidR="003761BC" w:rsidRDefault="00941091">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761BC" w:rsidRDefault="003761BC">
            <w:pPr>
              <w:spacing w:after="0"/>
              <w:ind w:left="135"/>
              <w:jc w:val="center"/>
            </w:pPr>
          </w:p>
        </w:tc>
        <w:tc>
          <w:tcPr>
            <w:tcW w:w="2757" w:type="dxa"/>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w:t>
              </w:r>
              <w:r>
                <w:rPr>
                  <w:rFonts w:ascii="Times New Roman" w:hAnsi="Times New Roman"/>
                  <w:color w:val="0000FF"/>
                  <w:u w:val="single"/>
                </w:rPr>
                <w:t>c</w:t>
              </w:r>
              <w:r w:rsidRPr="00E13073">
                <w:rPr>
                  <w:rFonts w:ascii="Times New Roman" w:hAnsi="Times New Roman"/>
                  <w:color w:val="0000FF"/>
                  <w:u w:val="single"/>
                  <w:lang w:val="ru-RU"/>
                </w:rPr>
                <w:t>209</w:t>
              </w:r>
              <w:r>
                <w:rPr>
                  <w:rFonts w:ascii="Times New Roman" w:hAnsi="Times New Roman"/>
                  <w:color w:val="0000FF"/>
                  <w:u w:val="single"/>
                </w:rPr>
                <w:t>e</w:t>
              </w:r>
              <w:r w:rsidRPr="00E13073">
                <w:rPr>
                  <w:rFonts w:ascii="Times New Roman" w:hAnsi="Times New Roman"/>
                  <w:color w:val="0000FF"/>
                  <w:u w:val="single"/>
                  <w:lang w:val="ru-RU"/>
                </w:rPr>
                <w:t>37</w:t>
              </w:r>
            </w:hyperlink>
          </w:p>
        </w:tc>
      </w:tr>
      <w:tr w:rsidR="003761BC">
        <w:trPr>
          <w:trHeight w:val="144"/>
          <w:tblCellSpacing w:w="20" w:type="nil"/>
        </w:trPr>
        <w:tc>
          <w:tcPr>
            <w:tcW w:w="0" w:type="auto"/>
            <w:gridSpan w:val="2"/>
            <w:tcMar>
              <w:top w:w="50" w:type="dxa"/>
              <w:left w:w="100" w:type="dxa"/>
            </w:tcMar>
            <w:vAlign w:val="center"/>
          </w:tcPr>
          <w:p w:rsidR="003761BC" w:rsidRPr="00E13073" w:rsidRDefault="00941091">
            <w:pPr>
              <w:spacing w:after="0"/>
              <w:ind w:left="135"/>
              <w:rPr>
                <w:lang w:val="ru-RU"/>
              </w:rPr>
            </w:pPr>
            <w:r w:rsidRPr="00E13073">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3761BC" w:rsidRDefault="00941091">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3761BC" w:rsidRDefault="00941091">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3761BC" w:rsidRDefault="003761BC"/>
        </w:tc>
      </w:tr>
    </w:tbl>
    <w:p w:rsidR="003761BC" w:rsidRDefault="003761BC">
      <w:pPr>
        <w:sectPr w:rsidR="003761BC">
          <w:pgSz w:w="16383" w:h="11906" w:orient="landscape"/>
          <w:pgMar w:top="1134" w:right="850" w:bottom="1134" w:left="1701" w:header="720" w:footer="720" w:gutter="0"/>
          <w:cols w:space="720"/>
        </w:sectPr>
      </w:pPr>
    </w:p>
    <w:p w:rsidR="003761BC" w:rsidRDefault="00941091">
      <w:pPr>
        <w:spacing w:after="0"/>
        <w:ind w:left="120"/>
      </w:pPr>
      <w:bookmarkStart w:id="17" w:name="block-71939634"/>
      <w:bookmarkEnd w:id="16"/>
      <w:r>
        <w:rPr>
          <w:rFonts w:ascii="Times New Roman" w:hAnsi="Times New Roman"/>
          <w:b/>
          <w:color w:val="000000"/>
          <w:sz w:val="28"/>
        </w:rPr>
        <w:lastRenderedPageBreak/>
        <w:t xml:space="preserve"> ПОУРОЧНОЕ ПЛАНИРОВАНИЕ </w:t>
      </w:r>
    </w:p>
    <w:p w:rsidR="003761BC" w:rsidRDefault="00941091">
      <w:pPr>
        <w:spacing w:after="0"/>
        <w:ind w:left="120"/>
      </w:pPr>
      <w:r>
        <w:rPr>
          <w:rFonts w:ascii="Times New Roman" w:hAnsi="Times New Roman"/>
          <w:b/>
          <w:color w:val="000000"/>
          <w:sz w:val="28"/>
        </w:rPr>
        <w:t xml:space="preserve"> </w:t>
      </w:r>
      <w:r w:rsidR="00094052">
        <w:rPr>
          <w:rFonts w:ascii="Times New Roman" w:hAnsi="Times New Roman"/>
          <w:b/>
          <w:color w:val="000000"/>
          <w:sz w:val="28"/>
          <w:lang w:val="ru-RU"/>
        </w:rPr>
        <w:t>1</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3938"/>
        <w:gridCol w:w="1138"/>
        <w:gridCol w:w="1841"/>
        <w:gridCol w:w="1910"/>
        <w:gridCol w:w="1347"/>
        <w:gridCol w:w="2873"/>
      </w:tblGrid>
      <w:tr w:rsidR="003761BC" w:rsidTr="003D3474">
        <w:trPr>
          <w:trHeight w:val="144"/>
          <w:tblCellSpacing w:w="20" w:type="nil"/>
        </w:trPr>
        <w:tc>
          <w:tcPr>
            <w:tcW w:w="948" w:type="dxa"/>
            <w:vMerge w:val="restart"/>
            <w:tcMar>
              <w:top w:w="50" w:type="dxa"/>
              <w:left w:w="100" w:type="dxa"/>
            </w:tcMar>
            <w:vAlign w:val="center"/>
          </w:tcPr>
          <w:p w:rsidR="003761BC" w:rsidRDefault="00941091">
            <w:pPr>
              <w:spacing w:after="0"/>
              <w:ind w:left="135"/>
            </w:pPr>
            <w:r>
              <w:rPr>
                <w:rFonts w:ascii="Times New Roman" w:hAnsi="Times New Roman"/>
                <w:b/>
                <w:color w:val="000000"/>
                <w:sz w:val="24"/>
              </w:rPr>
              <w:t xml:space="preserve">№ п/п </w:t>
            </w:r>
          </w:p>
          <w:p w:rsidR="003761BC" w:rsidRDefault="003761BC">
            <w:pPr>
              <w:spacing w:after="0"/>
              <w:ind w:left="135"/>
            </w:pPr>
          </w:p>
        </w:tc>
        <w:tc>
          <w:tcPr>
            <w:tcW w:w="3907" w:type="dxa"/>
            <w:vMerge w:val="restart"/>
            <w:tcMar>
              <w:top w:w="50" w:type="dxa"/>
              <w:left w:w="100" w:type="dxa"/>
            </w:tcMar>
            <w:vAlign w:val="center"/>
          </w:tcPr>
          <w:p w:rsidR="003761BC" w:rsidRDefault="00941091">
            <w:pPr>
              <w:spacing w:after="0"/>
              <w:ind w:left="135"/>
            </w:pPr>
            <w:r>
              <w:rPr>
                <w:rFonts w:ascii="Times New Roman" w:hAnsi="Times New Roman"/>
                <w:b/>
                <w:color w:val="000000"/>
                <w:sz w:val="24"/>
              </w:rPr>
              <w:t xml:space="preserve">Тема урока </w:t>
            </w:r>
          </w:p>
          <w:p w:rsidR="003761BC" w:rsidRDefault="003761BC">
            <w:pPr>
              <w:spacing w:after="0"/>
              <w:ind w:left="135"/>
            </w:pPr>
          </w:p>
        </w:tc>
        <w:tc>
          <w:tcPr>
            <w:tcW w:w="0" w:type="auto"/>
            <w:gridSpan w:val="3"/>
            <w:tcMar>
              <w:top w:w="50" w:type="dxa"/>
              <w:left w:w="100" w:type="dxa"/>
            </w:tcMar>
            <w:vAlign w:val="center"/>
          </w:tcPr>
          <w:p w:rsidR="003761BC" w:rsidRDefault="0094109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761BC" w:rsidRDefault="00941091">
            <w:pPr>
              <w:spacing w:after="0"/>
              <w:ind w:left="135"/>
            </w:pPr>
            <w:r>
              <w:rPr>
                <w:rFonts w:ascii="Times New Roman" w:hAnsi="Times New Roman"/>
                <w:b/>
                <w:color w:val="000000"/>
                <w:sz w:val="24"/>
              </w:rPr>
              <w:t xml:space="preserve">Дата изучения </w:t>
            </w:r>
          </w:p>
          <w:p w:rsidR="003761BC" w:rsidRDefault="003761BC">
            <w:pPr>
              <w:spacing w:after="0"/>
              <w:ind w:left="135"/>
            </w:pPr>
          </w:p>
        </w:tc>
        <w:tc>
          <w:tcPr>
            <w:tcW w:w="2873" w:type="dxa"/>
            <w:vMerge w:val="restart"/>
            <w:tcMar>
              <w:top w:w="50" w:type="dxa"/>
              <w:left w:w="100" w:type="dxa"/>
            </w:tcMar>
            <w:vAlign w:val="center"/>
          </w:tcPr>
          <w:p w:rsidR="003761BC" w:rsidRDefault="00941091">
            <w:pPr>
              <w:spacing w:after="0"/>
              <w:ind w:left="135"/>
            </w:pPr>
            <w:r>
              <w:rPr>
                <w:rFonts w:ascii="Times New Roman" w:hAnsi="Times New Roman"/>
                <w:b/>
                <w:color w:val="000000"/>
                <w:sz w:val="24"/>
              </w:rPr>
              <w:t xml:space="preserve">Электронные цифровые образовательные ресурсы </w:t>
            </w:r>
          </w:p>
          <w:p w:rsidR="003761BC" w:rsidRDefault="003761BC">
            <w:pPr>
              <w:spacing w:after="0"/>
              <w:ind w:left="135"/>
            </w:pPr>
          </w:p>
        </w:tc>
      </w:tr>
      <w:tr w:rsidR="003761BC" w:rsidTr="003D3474">
        <w:trPr>
          <w:trHeight w:val="144"/>
          <w:tblCellSpacing w:w="20" w:type="nil"/>
        </w:trPr>
        <w:tc>
          <w:tcPr>
            <w:tcW w:w="0" w:type="auto"/>
            <w:vMerge/>
            <w:tcBorders>
              <w:top w:val="nil"/>
            </w:tcBorders>
            <w:tcMar>
              <w:top w:w="50" w:type="dxa"/>
              <w:left w:w="100" w:type="dxa"/>
            </w:tcMar>
          </w:tcPr>
          <w:p w:rsidR="003761BC" w:rsidRDefault="003761BC"/>
        </w:tc>
        <w:tc>
          <w:tcPr>
            <w:tcW w:w="0" w:type="auto"/>
            <w:vMerge/>
            <w:tcBorders>
              <w:top w:val="nil"/>
            </w:tcBorders>
            <w:tcMar>
              <w:top w:w="50" w:type="dxa"/>
              <w:left w:w="100" w:type="dxa"/>
            </w:tcMar>
          </w:tcPr>
          <w:p w:rsidR="003761BC" w:rsidRDefault="003761BC"/>
        </w:tc>
        <w:tc>
          <w:tcPr>
            <w:tcW w:w="1214" w:type="dxa"/>
            <w:tcMar>
              <w:top w:w="50" w:type="dxa"/>
              <w:left w:w="100" w:type="dxa"/>
            </w:tcMar>
            <w:vAlign w:val="center"/>
          </w:tcPr>
          <w:p w:rsidR="003761BC" w:rsidRDefault="00941091">
            <w:pPr>
              <w:spacing w:after="0"/>
              <w:ind w:left="135"/>
            </w:pPr>
            <w:r>
              <w:rPr>
                <w:rFonts w:ascii="Times New Roman" w:hAnsi="Times New Roman"/>
                <w:b/>
                <w:color w:val="000000"/>
                <w:sz w:val="24"/>
              </w:rPr>
              <w:t xml:space="preserve">Всего </w:t>
            </w:r>
          </w:p>
          <w:p w:rsidR="003761BC" w:rsidRDefault="003761BC">
            <w:pPr>
              <w:spacing w:after="0"/>
              <w:ind w:left="135"/>
            </w:pPr>
          </w:p>
        </w:tc>
        <w:tc>
          <w:tcPr>
            <w:tcW w:w="1841" w:type="dxa"/>
            <w:tcMar>
              <w:top w:w="50" w:type="dxa"/>
              <w:left w:w="100" w:type="dxa"/>
            </w:tcMar>
            <w:vAlign w:val="center"/>
          </w:tcPr>
          <w:p w:rsidR="003761BC" w:rsidRDefault="00941091">
            <w:pPr>
              <w:spacing w:after="0"/>
              <w:ind w:left="135"/>
            </w:pPr>
            <w:r>
              <w:rPr>
                <w:rFonts w:ascii="Times New Roman" w:hAnsi="Times New Roman"/>
                <w:b/>
                <w:color w:val="000000"/>
                <w:sz w:val="24"/>
              </w:rPr>
              <w:t xml:space="preserve">Контрольные работы </w:t>
            </w:r>
          </w:p>
          <w:p w:rsidR="003761BC" w:rsidRDefault="003761BC">
            <w:pPr>
              <w:spacing w:after="0"/>
              <w:ind w:left="135"/>
            </w:pPr>
          </w:p>
        </w:tc>
        <w:tc>
          <w:tcPr>
            <w:tcW w:w="1910" w:type="dxa"/>
            <w:tcMar>
              <w:top w:w="50" w:type="dxa"/>
              <w:left w:w="100" w:type="dxa"/>
            </w:tcMar>
            <w:vAlign w:val="center"/>
          </w:tcPr>
          <w:p w:rsidR="003761BC" w:rsidRDefault="00941091">
            <w:pPr>
              <w:spacing w:after="0"/>
              <w:ind w:left="135"/>
            </w:pPr>
            <w:r>
              <w:rPr>
                <w:rFonts w:ascii="Times New Roman" w:hAnsi="Times New Roman"/>
                <w:b/>
                <w:color w:val="000000"/>
                <w:sz w:val="24"/>
              </w:rPr>
              <w:t xml:space="preserve">Практические работы </w:t>
            </w:r>
          </w:p>
          <w:p w:rsidR="003761BC" w:rsidRDefault="003761BC">
            <w:pPr>
              <w:spacing w:after="0"/>
              <w:ind w:left="135"/>
            </w:pPr>
          </w:p>
        </w:tc>
        <w:tc>
          <w:tcPr>
            <w:tcW w:w="0" w:type="auto"/>
            <w:vMerge/>
            <w:tcBorders>
              <w:top w:val="nil"/>
            </w:tcBorders>
            <w:tcMar>
              <w:top w:w="50" w:type="dxa"/>
              <w:left w:w="100" w:type="dxa"/>
            </w:tcMar>
          </w:tcPr>
          <w:p w:rsidR="003761BC" w:rsidRDefault="003761BC"/>
        </w:tc>
        <w:tc>
          <w:tcPr>
            <w:tcW w:w="0" w:type="auto"/>
            <w:vMerge/>
            <w:tcBorders>
              <w:top w:val="nil"/>
            </w:tcBorders>
            <w:tcMar>
              <w:top w:w="50" w:type="dxa"/>
              <w:left w:w="100" w:type="dxa"/>
            </w:tcMar>
          </w:tcPr>
          <w:p w:rsidR="003761BC" w:rsidRDefault="003761BC"/>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1</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Сфера и шар: центр, радиус, диаметр; площадь поверхности сферы</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03.09.2025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/0341</w:t>
              </w:r>
              <w:r>
                <w:rPr>
                  <w:rFonts w:ascii="Times New Roman" w:hAnsi="Times New Roman"/>
                  <w:color w:val="0000FF"/>
                  <w:u w:val="single"/>
                </w:rPr>
                <w:t>bc</w:t>
              </w:r>
              <w:r w:rsidRPr="00E13073">
                <w:rPr>
                  <w:rFonts w:ascii="Times New Roman" w:hAnsi="Times New Roman"/>
                  <w:color w:val="0000FF"/>
                  <w:u w:val="single"/>
                  <w:lang w:val="ru-RU"/>
                </w:rPr>
                <w:t>2</w:t>
              </w:r>
              <w:r>
                <w:rPr>
                  <w:rFonts w:ascii="Times New Roman" w:hAnsi="Times New Roman"/>
                  <w:color w:val="0000FF"/>
                  <w:u w:val="single"/>
                </w:rPr>
                <w:t>b</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2</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10.09.2025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w:t>
              </w:r>
              <w:r>
                <w:rPr>
                  <w:rFonts w:ascii="Times New Roman" w:hAnsi="Times New Roman"/>
                  <w:color w:val="0000FF"/>
                  <w:u w:val="single"/>
                </w:rPr>
                <w:t>bed</w:t>
              </w:r>
              <w:r w:rsidRPr="00E13073">
                <w:rPr>
                  <w:rFonts w:ascii="Times New Roman" w:hAnsi="Times New Roman"/>
                  <w:color w:val="0000FF"/>
                  <w:u w:val="single"/>
                  <w:lang w:val="ru-RU"/>
                </w:rPr>
                <w:t>12</w:t>
              </w:r>
              <w:r>
                <w:rPr>
                  <w:rFonts w:ascii="Times New Roman" w:hAnsi="Times New Roman"/>
                  <w:color w:val="0000FF"/>
                  <w:u w:val="single"/>
                </w:rPr>
                <w:t>a</w:t>
              </w:r>
              <w:r w:rsidRPr="00E13073">
                <w:rPr>
                  <w:rFonts w:ascii="Times New Roman" w:hAnsi="Times New Roman"/>
                  <w:color w:val="0000FF"/>
                  <w:u w:val="single"/>
                  <w:lang w:val="ru-RU"/>
                </w:rPr>
                <w:t>43</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3</w:t>
            </w:r>
          </w:p>
        </w:tc>
        <w:tc>
          <w:tcPr>
            <w:tcW w:w="3907" w:type="dxa"/>
            <w:tcMar>
              <w:top w:w="50" w:type="dxa"/>
              <w:left w:w="100" w:type="dxa"/>
            </w:tcMar>
            <w:vAlign w:val="center"/>
          </w:tcPr>
          <w:p w:rsidR="003D3474" w:rsidRDefault="003D3474">
            <w:pPr>
              <w:spacing w:after="0"/>
              <w:ind w:left="135"/>
            </w:pPr>
            <w:r w:rsidRPr="00E13073">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1214"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17.09.2025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w:t>
              </w:r>
              <w:r>
                <w:rPr>
                  <w:rFonts w:ascii="Times New Roman" w:hAnsi="Times New Roman"/>
                  <w:color w:val="0000FF"/>
                  <w:u w:val="single"/>
                </w:rPr>
                <w:t>bc</w:t>
              </w:r>
              <w:r w:rsidRPr="00E13073">
                <w:rPr>
                  <w:rFonts w:ascii="Times New Roman" w:hAnsi="Times New Roman"/>
                  <w:color w:val="0000FF"/>
                  <w:u w:val="single"/>
                  <w:lang w:val="ru-RU"/>
                </w:rPr>
                <w:t>15</w:t>
              </w:r>
              <w:r>
                <w:rPr>
                  <w:rFonts w:ascii="Times New Roman" w:hAnsi="Times New Roman"/>
                  <w:color w:val="0000FF"/>
                  <w:u w:val="single"/>
                </w:rPr>
                <w:t>f</w:t>
              </w:r>
              <w:r w:rsidRPr="00E13073">
                <w:rPr>
                  <w:rFonts w:ascii="Times New Roman" w:hAnsi="Times New Roman"/>
                  <w:color w:val="0000FF"/>
                  <w:u w:val="single"/>
                  <w:lang w:val="ru-RU"/>
                </w:rPr>
                <w:t>7</w:t>
              </w:r>
              <w:r>
                <w:rPr>
                  <w:rFonts w:ascii="Times New Roman" w:hAnsi="Times New Roman"/>
                  <w:color w:val="0000FF"/>
                  <w:u w:val="single"/>
                </w:rPr>
                <w:t>f</w:t>
              </w:r>
              <w:r w:rsidRPr="00E13073">
                <w:rPr>
                  <w:rFonts w:ascii="Times New Roman" w:hAnsi="Times New Roman"/>
                  <w:color w:val="0000FF"/>
                  <w:u w:val="single"/>
                  <w:lang w:val="ru-RU"/>
                </w:rPr>
                <w:t>2</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4</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24.09.2025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/6054</w:t>
              </w:r>
              <w:r>
                <w:rPr>
                  <w:rFonts w:ascii="Times New Roman" w:hAnsi="Times New Roman"/>
                  <w:color w:val="0000FF"/>
                  <w:u w:val="single"/>
                </w:rPr>
                <w:t>b</w:t>
              </w:r>
              <w:r w:rsidRPr="00E13073">
                <w:rPr>
                  <w:rFonts w:ascii="Times New Roman" w:hAnsi="Times New Roman"/>
                  <w:color w:val="0000FF"/>
                  <w:u w:val="single"/>
                  <w:lang w:val="ru-RU"/>
                </w:rPr>
                <w:t>8</w:t>
              </w:r>
              <w:r>
                <w:rPr>
                  <w:rFonts w:ascii="Times New Roman" w:hAnsi="Times New Roman"/>
                  <w:color w:val="0000FF"/>
                  <w:u w:val="single"/>
                </w:rPr>
                <w:t>c</w:t>
              </w:r>
              <w:r w:rsidRPr="00E13073">
                <w:rPr>
                  <w:rFonts w:ascii="Times New Roman" w:hAnsi="Times New Roman"/>
                  <w:color w:val="0000FF"/>
                  <w:u w:val="single"/>
                  <w:lang w:val="ru-RU"/>
                </w:rPr>
                <w:t>1</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5</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01.10.2025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/188</w:t>
              </w:r>
              <w:r>
                <w:rPr>
                  <w:rFonts w:ascii="Times New Roman" w:hAnsi="Times New Roman"/>
                  <w:color w:val="0000FF"/>
                  <w:u w:val="single"/>
                </w:rPr>
                <w:t>f</w:t>
              </w:r>
              <w:r w:rsidRPr="00E13073">
                <w:rPr>
                  <w:rFonts w:ascii="Times New Roman" w:hAnsi="Times New Roman"/>
                  <w:color w:val="0000FF"/>
                  <w:u w:val="single"/>
                  <w:lang w:val="ru-RU"/>
                </w:rPr>
                <w:t>6216</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6</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08.10.2025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/016</w:t>
              </w:r>
              <w:r>
                <w:rPr>
                  <w:rFonts w:ascii="Times New Roman" w:hAnsi="Times New Roman"/>
                  <w:color w:val="0000FF"/>
                  <w:u w:val="single"/>
                </w:rPr>
                <w:t>e</w:t>
              </w:r>
              <w:r w:rsidRPr="00E13073">
                <w:rPr>
                  <w:rFonts w:ascii="Times New Roman" w:hAnsi="Times New Roman"/>
                  <w:color w:val="0000FF"/>
                  <w:u w:val="single"/>
                  <w:lang w:val="ru-RU"/>
                </w:rPr>
                <w:t>25</w:t>
              </w:r>
              <w:r>
                <w:rPr>
                  <w:rFonts w:ascii="Times New Roman" w:hAnsi="Times New Roman"/>
                  <w:color w:val="0000FF"/>
                  <w:u w:val="single"/>
                </w:rPr>
                <w:t>eb</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lastRenderedPageBreak/>
              <w:t>7</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15.10.2025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w:t>
              </w:r>
              <w:r>
                <w:rPr>
                  <w:rFonts w:ascii="Times New Roman" w:hAnsi="Times New Roman"/>
                  <w:color w:val="0000FF"/>
                  <w:u w:val="single"/>
                </w:rPr>
                <w:t>c</w:t>
              </w:r>
              <w:r w:rsidRPr="00E13073">
                <w:rPr>
                  <w:rFonts w:ascii="Times New Roman" w:hAnsi="Times New Roman"/>
                  <w:color w:val="0000FF"/>
                  <w:u w:val="single"/>
                  <w:lang w:val="ru-RU"/>
                </w:rPr>
                <w:t>94</w:t>
              </w:r>
              <w:r>
                <w:rPr>
                  <w:rFonts w:ascii="Times New Roman" w:hAnsi="Times New Roman"/>
                  <w:color w:val="0000FF"/>
                  <w:u w:val="single"/>
                </w:rPr>
                <w:t>ba</w:t>
              </w:r>
              <w:r w:rsidRPr="00E13073">
                <w:rPr>
                  <w:rFonts w:ascii="Times New Roman" w:hAnsi="Times New Roman"/>
                  <w:color w:val="0000FF"/>
                  <w:u w:val="single"/>
                  <w:lang w:val="ru-RU"/>
                </w:rPr>
                <w:t>09</w:t>
              </w:r>
              <w:r>
                <w:rPr>
                  <w:rFonts w:ascii="Times New Roman" w:hAnsi="Times New Roman"/>
                  <w:color w:val="0000FF"/>
                  <w:u w:val="single"/>
                </w:rPr>
                <w:t>b</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8</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22.10.2025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/897</w:t>
              </w:r>
              <w:r>
                <w:rPr>
                  <w:rFonts w:ascii="Times New Roman" w:hAnsi="Times New Roman"/>
                  <w:color w:val="0000FF"/>
                  <w:u w:val="single"/>
                </w:rPr>
                <w:t>dd</w:t>
              </w:r>
              <w:r w:rsidRPr="00E13073">
                <w:rPr>
                  <w:rFonts w:ascii="Times New Roman" w:hAnsi="Times New Roman"/>
                  <w:color w:val="0000FF"/>
                  <w:u w:val="single"/>
                  <w:lang w:val="ru-RU"/>
                </w:rPr>
                <w:t>3</w:t>
              </w:r>
              <w:r>
                <w:rPr>
                  <w:rFonts w:ascii="Times New Roman" w:hAnsi="Times New Roman"/>
                  <w:color w:val="0000FF"/>
                  <w:u w:val="single"/>
                </w:rPr>
                <w:t>b</w:t>
              </w:r>
              <w:r w:rsidRPr="00E13073">
                <w:rPr>
                  <w:rFonts w:ascii="Times New Roman" w:hAnsi="Times New Roman"/>
                  <w:color w:val="0000FF"/>
                  <w:u w:val="single"/>
                  <w:lang w:val="ru-RU"/>
                </w:rPr>
                <w:t>2</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9</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Усечённый конус: образующие и высота; основания и боковая поверхность</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05.11.2025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/1468</w:t>
              </w:r>
              <w:r>
                <w:rPr>
                  <w:rFonts w:ascii="Times New Roman" w:hAnsi="Times New Roman"/>
                  <w:color w:val="0000FF"/>
                  <w:u w:val="single"/>
                </w:rPr>
                <w:t>bab</w:t>
              </w:r>
              <w:r w:rsidRPr="00E13073">
                <w:rPr>
                  <w:rFonts w:ascii="Times New Roman" w:hAnsi="Times New Roman"/>
                  <w:color w:val="0000FF"/>
                  <w:u w:val="single"/>
                  <w:lang w:val="ru-RU"/>
                </w:rPr>
                <w:t>3</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10</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12.11.2025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/0</w:t>
              </w:r>
              <w:r>
                <w:rPr>
                  <w:rFonts w:ascii="Times New Roman" w:hAnsi="Times New Roman"/>
                  <w:color w:val="0000FF"/>
                  <w:u w:val="single"/>
                </w:rPr>
                <w:t>bde</w:t>
              </w:r>
              <w:r w:rsidRPr="00E13073">
                <w:rPr>
                  <w:rFonts w:ascii="Times New Roman" w:hAnsi="Times New Roman"/>
                  <w:color w:val="0000FF"/>
                  <w:u w:val="single"/>
                  <w:lang w:val="ru-RU"/>
                </w:rPr>
                <w:t>1</w:t>
              </w:r>
              <w:r>
                <w:rPr>
                  <w:rFonts w:ascii="Times New Roman" w:hAnsi="Times New Roman"/>
                  <w:color w:val="0000FF"/>
                  <w:u w:val="single"/>
                </w:rPr>
                <w:t>be</w:t>
              </w:r>
              <w:r w:rsidRPr="00E13073">
                <w:rPr>
                  <w:rFonts w:ascii="Times New Roman" w:hAnsi="Times New Roman"/>
                  <w:color w:val="0000FF"/>
                  <w:u w:val="single"/>
                  <w:lang w:val="ru-RU"/>
                </w:rPr>
                <w:t>8</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11</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Комбинация тел вращения и многогранников</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19.11.2025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/3</w:t>
              </w:r>
              <w:r>
                <w:rPr>
                  <w:rFonts w:ascii="Times New Roman" w:hAnsi="Times New Roman"/>
                  <w:color w:val="0000FF"/>
                  <w:u w:val="single"/>
                </w:rPr>
                <w:t>cef</w:t>
              </w:r>
              <w:r w:rsidRPr="00E13073">
                <w:rPr>
                  <w:rFonts w:ascii="Times New Roman" w:hAnsi="Times New Roman"/>
                  <w:color w:val="0000FF"/>
                  <w:u w:val="single"/>
                  <w:lang w:val="ru-RU"/>
                </w:rPr>
                <w:t>10</w:t>
              </w:r>
              <w:r>
                <w:rPr>
                  <w:rFonts w:ascii="Times New Roman" w:hAnsi="Times New Roman"/>
                  <w:color w:val="0000FF"/>
                  <w:u w:val="single"/>
                </w:rPr>
                <w:t>e</w:t>
              </w:r>
              <w:r w:rsidRPr="00E13073">
                <w:rPr>
                  <w:rFonts w:ascii="Times New Roman" w:hAnsi="Times New Roman"/>
                  <w:color w:val="0000FF"/>
                  <w:u w:val="single"/>
                  <w:lang w:val="ru-RU"/>
                </w:rPr>
                <w:t>5</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12</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26.11.2025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/0</w:t>
              </w:r>
              <w:r>
                <w:rPr>
                  <w:rFonts w:ascii="Times New Roman" w:hAnsi="Times New Roman"/>
                  <w:color w:val="0000FF"/>
                  <w:u w:val="single"/>
                </w:rPr>
                <w:t>b</w:t>
              </w:r>
              <w:r w:rsidRPr="00E13073">
                <w:rPr>
                  <w:rFonts w:ascii="Times New Roman" w:hAnsi="Times New Roman"/>
                  <w:color w:val="0000FF"/>
                  <w:u w:val="single"/>
                  <w:lang w:val="ru-RU"/>
                </w:rPr>
                <w:t>136158</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13</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Понятие об объёме. Основные свойства объёмов тел</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03.12.2025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/26</w:t>
              </w:r>
              <w:r>
                <w:rPr>
                  <w:rFonts w:ascii="Times New Roman" w:hAnsi="Times New Roman"/>
                  <w:color w:val="0000FF"/>
                  <w:u w:val="single"/>
                </w:rPr>
                <w:t>a</w:t>
              </w:r>
              <w:r w:rsidRPr="00E13073">
                <w:rPr>
                  <w:rFonts w:ascii="Times New Roman" w:hAnsi="Times New Roman"/>
                  <w:color w:val="0000FF"/>
                  <w:u w:val="single"/>
                  <w:lang w:val="ru-RU"/>
                </w:rPr>
                <w:t>03</w:t>
              </w:r>
              <w:r>
                <w:rPr>
                  <w:rFonts w:ascii="Times New Roman" w:hAnsi="Times New Roman"/>
                  <w:color w:val="0000FF"/>
                  <w:u w:val="single"/>
                </w:rPr>
                <w:t>fb</w:t>
              </w:r>
              <w:r w:rsidRPr="00E13073">
                <w:rPr>
                  <w:rFonts w:ascii="Times New Roman" w:hAnsi="Times New Roman"/>
                  <w:color w:val="0000FF"/>
                  <w:u w:val="single"/>
                  <w:lang w:val="ru-RU"/>
                </w:rPr>
                <w:t>7</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14</w:t>
            </w:r>
          </w:p>
        </w:tc>
        <w:tc>
          <w:tcPr>
            <w:tcW w:w="3907" w:type="dxa"/>
            <w:tcMar>
              <w:top w:w="50" w:type="dxa"/>
              <w:left w:w="100" w:type="dxa"/>
            </w:tcMar>
            <w:vAlign w:val="center"/>
          </w:tcPr>
          <w:p w:rsidR="003D3474" w:rsidRDefault="003D3474">
            <w:pPr>
              <w:spacing w:after="0"/>
              <w:ind w:left="135"/>
            </w:pPr>
            <w:r>
              <w:rPr>
                <w:rFonts w:ascii="Times New Roman" w:hAnsi="Times New Roman"/>
                <w:color w:val="000000"/>
                <w:sz w:val="24"/>
              </w:rPr>
              <w:t>Объём цилиндра, конуса</w:t>
            </w:r>
          </w:p>
        </w:tc>
        <w:tc>
          <w:tcPr>
            <w:tcW w:w="1214"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10.12.2025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/5513</w:t>
              </w:r>
              <w:r>
                <w:rPr>
                  <w:rFonts w:ascii="Times New Roman" w:hAnsi="Times New Roman"/>
                  <w:color w:val="0000FF"/>
                  <w:u w:val="single"/>
                </w:rPr>
                <w:t>d</w:t>
              </w:r>
              <w:r w:rsidRPr="00E13073">
                <w:rPr>
                  <w:rFonts w:ascii="Times New Roman" w:hAnsi="Times New Roman"/>
                  <w:color w:val="0000FF"/>
                  <w:u w:val="single"/>
                  <w:lang w:val="ru-RU"/>
                </w:rPr>
                <w:t>87</w:t>
              </w:r>
              <w:r>
                <w:rPr>
                  <w:rFonts w:ascii="Times New Roman" w:hAnsi="Times New Roman"/>
                  <w:color w:val="0000FF"/>
                  <w:u w:val="single"/>
                </w:rPr>
                <w:t>b</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15</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Объём шара и площадь сферы</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17.12.2025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w:t>
              </w:r>
              <w:r>
                <w:rPr>
                  <w:rFonts w:ascii="Times New Roman" w:hAnsi="Times New Roman"/>
                  <w:color w:val="0000FF"/>
                  <w:u w:val="single"/>
                </w:rPr>
                <w:t>d</w:t>
              </w:r>
              <w:r w:rsidRPr="00E13073">
                <w:rPr>
                  <w:rFonts w:ascii="Times New Roman" w:hAnsi="Times New Roman"/>
                  <w:color w:val="0000FF"/>
                  <w:u w:val="single"/>
                  <w:lang w:val="ru-RU"/>
                </w:rPr>
                <w:t>189</w:t>
              </w:r>
              <w:r>
                <w:rPr>
                  <w:rFonts w:ascii="Times New Roman" w:hAnsi="Times New Roman"/>
                  <w:color w:val="0000FF"/>
                  <w:u w:val="single"/>
                </w:rPr>
                <w:t>bde</w:t>
              </w:r>
              <w:r w:rsidRPr="00E13073">
                <w:rPr>
                  <w:rFonts w:ascii="Times New Roman" w:hAnsi="Times New Roman"/>
                  <w:color w:val="0000FF"/>
                  <w:u w:val="single"/>
                  <w:lang w:val="ru-RU"/>
                </w:rPr>
                <w:t>2</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lastRenderedPageBreak/>
              <w:t>16</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24.12.2025</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/810</w:t>
              </w:r>
              <w:r>
                <w:rPr>
                  <w:rFonts w:ascii="Times New Roman" w:hAnsi="Times New Roman"/>
                  <w:color w:val="0000FF"/>
                  <w:u w:val="single"/>
                </w:rPr>
                <w:t>cf</w:t>
              </w:r>
              <w:r w:rsidRPr="00E13073">
                <w:rPr>
                  <w:rFonts w:ascii="Times New Roman" w:hAnsi="Times New Roman"/>
                  <w:color w:val="0000FF"/>
                  <w:u w:val="single"/>
                  <w:lang w:val="ru-RU"/>
                </w:rPr>
                <w:t>1</w:t>
              </w:r>
              <w:r>
                <w:rPr>
                  <w:rFonts w:ascii="Times New Roman" w:hAnsi="Times New Roman"/>
                  <w:color w:val="0000FF"/>
                  <w:u w:val="single"/>
                </w:rPr>
                <w:t>eb</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17</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Контрольная работа по темам "Тела вращения" и "Объемы тел"</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14.01.2026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/4</w:t>
              </w:r>
              <w:r>
                <w:rPr>
                  <w:rFonts w:ascii="Times New Roman" w:hAnsi="Times New Roman"/>
                  <w:color w:val="0000FF"/>
                  <w:u w:val="single"/>
                </w:rPr>
                <w:t>a</w:t>
              </w:r>
              <w:r w:rsidRPr="00E13073">
                <w:rPr>
                  <w:rFonts w:ascii="Times New Roman" w:hAnsi="Times New Roman"/>
                  <w:color w:val="0000FF"/>
                  <w:u w:val="single"/>
                  <w:lang w:val="ru-RU"/>
                </w:rPr>
                <w:t>33</w:t>
              </w:r>
              <w:r>
                <w:rPr>
                  <w:rFonts w:ascii="Times New Roman" w:hAnsi="Times New Roman"/>
                  <w:color w:val="0000FF"/>
                  <w:u w:val="single"/>
                </w:rPr>
                <w:t>a</w:t>
              </w:r>
              <w:r w:rsidRPr="00E13073">
                <w:rPr>
                  <w:rFonts w:ascii="Times New Roman" w:hAnsi="Times New Roman"/>
                  <w:color w:val="0000FF"/>
                  <w:u w:val="single"/>
                  <w:lang w:val="ru-RU"/>
                </w:rPr>
                <w:t>8</w:t>
              </w:r>
              <w:r>
                <w:rPr>
                  <w:rFonts w:ascii="Times New Roman" w:hAnsi="Times New Roman"/>
                  <w:color w:val="0000FF"/>
                  <w:u w:val="single"/>
                </w:rPr>
                <w:t>ab</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18</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Вектор на плоскости и в пространстве</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21.01.2026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/5</w:t>
              </w:r>
              <w:r>
                <w:rPr>
                  <w:rFonts w:ascii="Times New Roman" w:hAnsi="Times New Roman"/>
                  <w:color w:val="0000FF"/>
                  <w:u w:val="single"/>
                </w:rPr>
                <w:t>caefc</w:t>
              </w:r>
              <w:r w:rsidRPr="00E13073">
                <w:rPr>
                  <w:rFonts w:ascii="Times New Roman" w:hAnsi="Times New Roman"/>
                  <w:color w:val="0000FF"/>
                  <w:u w:val="single"/>
                  <w:lang w:val="ru-RU"/>
                </w:rPr>
                <w:t>1</w:t>
              </w:r>
              <w:r>
                <w:rPr>
                  <w:rFonts w:ascii="Times New Roman" w:hAnsi="Times New Roman"/>
                  <w:color w:val="0000FF"/>
                  <w:u w:val="single"/>
                </w:rPr>
                <w:t>b</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19</w:t>
            </w:r>
          </w:p>
        </w:tc>
        <w:tc>
          <w:tcPr>
            <w:tcW w:w="3907" w:type="dxa"/>
            <w:tcMar>
              <w:top w:w="50" w:type="dxa"/>
              <w:left w:w="100" w:type="dxa"/>
            </w:tcMar>
            <w:vAlign w:val="center"/>
          </w:tcPr>
          <w:p w:rsidR="003D3474" w:rsidRDefault="003D3474">
            <w:pPr>
              <w:spacing w:after="0"/>
              <w:ind w:left="135"/>
            </w:pPr>
            <w:r>
              <w:rPr>
                <w:rFonts w:ascii="Times New Roman" w:hAnsi="Times New Roman"/>
                <w:color w:val="000000"/>
                <w:sz w:val="24"/>
              </w:rPr>
              <w:t>Сложение и вычитание векторов</w:t>
            </w:r>
          </w:p>
        </w:tc>
        <w:tc>
          <w:tcPr>
            <w:tcW w:w="1214"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28.01.2026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/23</w:t>
              </w:r>
              <w:r>
                <w:rPr>
                  <w:rFonts w:ascii="Times New Roman" w:hAnsi="Times New Roman"/>
                  <w:color w:val="0000FF"/>
                  <w:u w:val="single"/>
                </w:rPr>
                <w:t>f</w:t>
              </w:r>
              <w:r w:rsidRPr="00E13073">
                <w:rPr>
                  <w:rFonts w:ascii="Times New Roman" w:hAnsi="Times New Roman"/>
                  <w:color w:val="0000FF"/>
                  <w:u w:val="single"/>
                  <w:lang w:val="ru-RU"/>
                </w:rPr>
                <w:t>4</w:t>
              </w:r>
              <w:r>
                <w:rPr>
                  <w:rFonts w:ascii="Times New Roman" w:hAnsi="Times New Roman"/>
                  <w:color w:val="0000FF"/>
                  <w:u w:val="single"/>
                </w:rPr>
                <w:t>f</w:t>
              </w:r>
              <w:r w:rsidRPr="00E13073">
                <w:rPr>
                  <w:rFonts w:ascii="Times New Roman" w:hAnsi="Times New Roman"/>
                  <w:color w:val="0000FF"/>
                  <w:u w:val="single"/>
                  <w:lang w:val="ru-RU"/>
                </w:rPr>
                <w:t>089</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20</w:t>
            </w:r>
          </w:p>
        </w:tc>
        <w:tc>
          <w:tcPr>
            <w:tcW w:w="3907" w:type="dxa"/>
            <w:tcMar>
              <w:top w:w="50" w:type="dxa"/>
              <w:left w:w="100" w:type="dxa"/>
            </w:tcMar>
            <w:vAlign w:val="center"/>
          </w:tcPr>
          <w:p w:rsidR="003D3474" w:rsidRDefault="003D3474">
            <w:pPr>
              <w:spacing w:after="0"/>
              <w:ind w:left="135"/>
            </w:pPr>
            <w:r>
              <w:rPr>
                <w:rFonts w:ascii="Times New Roman" w:hAnsi="Times New Roman"/>
                <w:color w:val="000000"/>
                <w:sz w:val="24"/>
              </w:rPr>
              <w:t>Умножение вектора на число</w:t>
            </w:r>
          </w:p>
        </w:tc>
        <w:tc>
          <w:tcPr>
            <w:tcW w:w="1214"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04.02.2026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w:t>
              </w:r>
              <w:r>
                <w:rPr>
                  <w:rFonts w:ascii="Times New Roman" w:hAnsi="Times New Roman"/>
                  <w:color w:val="0000FF"/>
                  <w:u w:val="single"/>
                </w:rPr>
                <w:t>dee</w:t>
              </w:r>
              <w:r w:rsidRPr="00E13073">
                <w:rPr>
                  <w:rFonts w:ascii="Times New Roman" w:hAnsi="Times New Roman"/>
                  <w:color w:val="0000FF"/>
                  <w:u w:val="single"/>
                  <w:lang w:val="ru-RU"/>
                </w:rPr>
                <w:t>379</w:t>
              </w:r>
              <w:r>
                <w:rPr>
                  <w:rFonts w:ascii="Times New Roman" w:hAnsi="Times New Roman"/>
                  <w:color w:val="0000FF"/>
                  <w:u w:val="single"/>
                </w:rPr>
                <w:t>eb</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21</w:t>
            </w:r>
          </w:p>
        </w:tc>
        <w:tc>
          <w:tcPr>
            <w:tcW w:w="3907" w:type="dxa"/>
            <w:tcMar>
              <w:top w:w="50" w:type="dxa"/>
              <w:left w:w="100" w:type="dxa"/>
            </w:tcMar>
            <w:vAlign w:val="center"/>
          </w:tcPr>
          <w:p w:rsidR="003D3474" w:rsidRDefault="003D3474">
            <w:pPr>
              <w:spacing w:after="0"/>
              <w:ind w:left="135"/>
            </w:pPr>
            <w:r w:rsidRPr="00E13073">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1214"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11.02.2026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w:t>
              </w:r>
              <w:r>
                <w:rPr>
                  <w:rFonts w:ascii="Times New Roman" w:hAnsi="Times New Roman"/>
                  <w:color w:val="0000FF"/>
                  <w:u w:val="single"/>
                </w:rPr>
                <w:t>a</w:t>
              </w:r>
              <w:r w:rsidRPr="00E13073">
                <w:rPr>
                  <w:rFonts w:ascii="Times New Roman" w:hAnsi="Times New Roman"/>
                  <w:color w:val="0000FF"/>
                  <w:u w:val="single"/>
                  <w:lang w:val="ru-RU"/>
                </w:rPr>
                <w:t>28</w:t>
              </w:r>
              <w:r>
                <w:rPr>
                  <w:rFonts w:ascii="Times New Roman" w:hAnsi="Times New Roman"/>
                  <w:color w:val="0000FF"/>
                  <w:u w:val="single"/>
                </w:rPr>
                <w:t>fd</w:t>
              </w:r>
              <w:r w:rsidRPr="00E13073">
                <w:rPr>
                  <w:rFonts w:ascii="Times New Roman" w:hAnsi="Times New Roman"/>
                  <w:color w:val="0000FF"/>
                  <w:u w:val="single"/>
                  <w:lang w:val="ru-RU"/>
                </w:rPr>
                <w:t>74</w:t>
              </w:r>
              <w:r>
                <w:rPr>
                  <w:rFonts w:ascii="Times New Roman" w:hAnsi="Times New Roman"/>
                  <w:color w:val="0000FF"/>
                  <w:u w:val="single"/>
                </w:rPr>
                <w:t>e</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22</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Решение задач, связанных с применением правил действий с векторами</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18.02.2026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/5</w:t>
              </w:r>
              <w:r>
                <w:rPr>
                  <w:rFonts w:ascii="Times New Roman" w:hAnsi="Times New Roman"/>
                  <w:color w:val="0000FF"/>
                  <w:u w:val="single"/>
                </w:rPr>
                <w:t>a</w:t>
              </w:r>
              <w:r w:rsidRPr="00E13073">
                <w:rPr>
                  <w:rFonts w:ascii="Times New Roman" w:hAnsi="Times New Roman"/>
                  <w:color w:val="0000FF"/>
                  <w:u w:val="single"/>
                  <w:lang w:val="ru-RU"/>
                </w:rPr>
                <w:t>827900</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23</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Координатно-векторный метод при решении геометрических задач</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25.02.2026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w:t>
              </w:r>
              <w:r>
                <w:rPr>
                  <w:rFonts w:ascii="Times New Roman" w:hAnsi="Times New Roman"/>
                  <w:color w:val="0000FF"/>
                  <w:u w:val="single"/>
                </w:rPr>
                <w:t>d</w:t>
              </w:r>
              <w:r w:rsidRPr="00E13073">
                <w:rPr>
                  <w:rFonts w:ascii="Times New Roman" w:hAnsi="Times New Roman"/>
                  <w:color w:val="0000FF"/>
                  <w:u w:val="single"/>
                  <w:lang w:val="ru-RU"/>
                </w:rPr>
                <w:t>3</w:t>
              </w:r>
              <w:r>
                <w:rPr>
                  <w:rFonts w:ascii="Times New Roman" w:hAnsi="Times New Roman"/>
                  <w:color w:val="0000FF"/>
                  <w:u w:val="single"/>
                </w:rPr>
                <w:t>a</w:t>
              </w:r>
              <w:r w:rsidRPr="00E13073">
                <w:rPr>
                  <w:rFonts w:ascii="Times New Roman" w:hAnsi="Times New Roman"/>
                  <w:color w:val="0000FF"/>
                  <w:u w:val="single"/>
                  <w:lang w:val="ru-RU"/>
                </w:rPr>
                <w:t>1</w:t>
              </w:r>
              <w:r>
                <w:rPr>
                  <w:rFonts w:ascii="Times New Roman" w:hAnsi="Times New Roman"/>
                  <w:color w:val="0000FF"/>
                  <w:u w:val="single"/>
                </w:rPr>
                <w:t>fe</w:t>
              </w:r>
              <w:r w:rsidRPr="00E13073">
                <w:rPr>
                  <w:rFonts w:ascii="Times New Roman" w:hAnsi="Times New Roman"/>
                  <w:color w:val="0000FF"/>
                  <w:u w:val="single"/>
                  <w:lang w:val="ru-RU"/>
                </w:rPr>
                <w:t>30</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24</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04.03.2026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/48</w:t>
              </w:r>
              <w:r>
                <w:rPr>
                  <w:rFonts w:ascii="Times New Roman" w:hAnsi="Times New Roman"/>
                  <w:color w:val="0000FF"/>
                  <w:u w:val="single"/>
                </w:rPr>
                <w:t>db</w:t>
              </w:r>
              <w:r w:rsidRPr="00E13073">
                <w:rPr>
                  <w:rFonts w:ascii="Times New Roman" w:hAnsi="Times New Roman"/>
                  <w:color w:val="0000FF"/>
                  <w:u w:val="single"/>
                  <w:lang w:val="ru-RU"/>
                </w:rPr>
                <w:t>7058</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25</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Угол между векторами. Скалярное произведение векторов</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11.03.2026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/725</w:t>
              </w:r>
              <w:r>
                <w:rPr>
                  <w:rFonts w:ascii="Times New Roman" w:hAnsi="Times New Roman"/>
                  <w:color w:val="0000FF"/>
                  <w:u w:val="single"/>
                </w:rPr>
                <w:t>effc</w:t>
              </w:r>
              <w:r w:rsidRPr="00E13073">
                <w:rPr>
                  <w:rFonts w:ascii="Times New Roman" w:hAnsi="Times New Roman"/>
                  <w:color w:val="0000FF"/>
                  <w:u w:val="single"/>
                  <w:lang w:val="ru-RU"/>
                </w:rPr>
                <w:t>4</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26</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Вычисление углов между </w:t>
            </w:r>
            <w:r w:rsidRPr="00E13073">
              <w:rPr>
                <w:rFonts w:ascii="Times New Roman" w:hAnsi="Times New Roman"/>
                <w:color w:val="000000"/>
                <w:sz w:val="24"/>
                <w:lang w:val="ru-RU"/>
              </w:rPr>
              <w:lastRenderedPageBreak/>
              <w:t>прямыми и плоскостями</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18.03.2026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/8</w:t>
              </w:r>
              <w:r>
                <w:rPr>
                  <w:rFonts w:ascii="Times New Roman" w:hAnsi="Times New Roman"/>
                  <w:color w:val="0000FF"/>
                  <w:u w:val="single"/>
                </w:rPr>
                <w:t>efbe</w:t>
              </w:r>
              <w:r w:rsidRPr="00E13073">
                <w:rPr>
                  <w:rFonts w:ascii="Times New Roman" w:hAnsi="Times New Roman"/>
                  <w:color w:val="0000FF"/>
                  <w:u w:val="single"/>
                  <w:lang w:val="ru-RU"/>
                </w:rPr>
                <w:t>78</w:t>
              </w:r>
              <w:r>
                <w:rPr>
                  <w:rFonts w:ascii="Times New Roman" w:hAnsi="Times New Roman"/>
                  <w:color w:val="0000FF"/>
                  <w:u w:val="single"/>
                </w:rPr>
                <w:t>e</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lastRenderedPageBreak/>
              <w:t>27</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Контрольная работа по теме "Векторы и координаты в пространстве"</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25.03.2026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/77</w:t>
              </w:r>
              <w:r>
                <w:rPr>
                  <w:rFonts w:ascii="Times New Roman" w:hAnsi="Times New Roman"/>
                  <w:color w:val="0000FF"/>
                  <w:u w:val="single"/>
                </w:rPr>
                <w:t>c</w:t>
              </w:r>
              <w:r w:rsidRPr="00E13073">
                <w:rPr>
                  <w:rFonts w:ascii="Times New Roman" w:hAnsi="Times New Roman"/>
                  <w:color w:val="0000FF"/>
                  <w:u w:val="single"/>
                  <w:lang w:val="ru-RU"/>
                </w:rPr>
                <w:t>22</w:t>
              </w:r>
              <w:r>
                <w:rPr>
                  <w:rFonts w:ascii="Times New Roman" w:hAnsi="Times New Roman"/>
                  <w:color w:val="0000FF"/>
                  <w:u w:val="single"/>
                </w:rPr>
                <w:t>fc</w:t>
              </w:r>
              <w:r w:rsidRPr="00E13073">
                <w:rPr>
                  <w:rFonts w:ascii="Times New Roman" w:hAnsi="Times New Roman"/>
                  <w:color w:val="0000FF"/>
                  <w:u w:val="single"/>
                  <w:lang w:val="ru-RU"/>
                </w:rPr>
                <w:t>5</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28</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08.04.2026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/1780</w:t>
              </w:r>
              <w:r>
                <w:rPr>
                  <w:rFonts w:ascii="Times New Roman" w:hAnsi="Times New Roman"/>
                  <w:color w:val="0000FF"/>
                  <w:u w:val="single"/>
                </w:rPr>
                <w:t>ba</w:t>
              </w:r>
              <w:r w:rsidRPr="00E13073">
                <w:rPr>
                  <w:rFonts w:ascii="Times New Roman" w:hAnsi="Times New Roman"/>
                  <w:color w:val="0000FF"/>
                  <w:u w:val="single"/>
                  <w:lang w:val="ru-RU"/>
                </w:rPr>
                <w:t>5</w:t>
              </w:r>
              <w:r>
                <w:rPr>
                  <w:rFonts w:ascii="Times New Roman" w:hAnsi="Times New Roman"/>
                  <w:color w:val="0000FF"/>
                  <w:u w:val="single"/>
                </w:rPr>
                <w:t>d</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29</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15.04.2026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/078</w:t>
              </w:r>
              <w:r>
                <w:rPr>
                  <w:rFonts w:ascii="Times New Roman" w:hAnsi="Times New Roman"/>
                  <w:color w:val="0000FF"/>
                  <w:u w:val="single"/>
                </w:rPr>
                <w:t>cd</w:t>
              </w:r>
              <w:r w:rsidRPr="00E13073">
                <w:rPr>
                  <w:rFonts w:ascii="Times New Roman" w:hAnsi="Times New Roman"/>
                  <w:color w:val="0000FF"/>
                  <w:u w:val="single"/>
                  <w:lang w:val="ru-RU"/>
                </w:rPr>
                <w:t>184</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30</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22.04.2026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/7491</w:t>
              </w:r>
              <w:r>
                <w:rPr>
                  <w:rFonts w:ascii="Times New Roman" w:hAnsi="Times New Roman"/>
                  <w:color w:val="0000FF"/>
                  <w:u w:val="single"/>
                </w:rPr>
                <w:t>efe</w:t>
              </w:r>
              <w:r w:rsidRPr="00E13073">
                <w:rPr>
                  <w:rFonts w:ascii="Times New Roman" w:hAnsi="Times New Roman"/>
                  <w:color w:val="0000FF"/>
                  <w:u w:val="single"/>
                  <w:lang w:val="ru-RU"/>
                </w:rPr>
                <w:t>0</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31</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29.04.2026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/4</w:t>
              </w:r>
              <w:r>
                <w:rPr>
                  <w:rFonts w:ascii="Times New Roman" w:hAnsi="Times New Roman"/>
                  <w:color w:val="0000FF"/>
                  <w:u w:val="single"/>
                </w:rPr>
                <w:t>dffda</w:t>
              </w:r>
              <w:r w:rsidRPr="00E13073">
                <w:rPr>
                  <w:rFonts w:ascii="Times New Roman" w:hAnsi="Times New Roman"/>
                  <w:color w:val="0000FF"/>
                  <w:u w:val="single"/>
                  <w:lang w:val="ru-RU"/>
                </w:rPr>
                <w:t>97</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32</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06.05.2026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/74</w:t>
              </w:r>
              <w:r>
                <w:rPr>
                  <w:rFonts w:ascii="Times New Roman" w:hAnsi="Times New Roman"/>
                  <w:color w:val="0000FF"/>
                  <w:u w:val="single"/>
                </w:rPr>
                <w:t>b</w:t>
              </w:r>
              <w:r w:rsidRPr="00E13073">
                <w:rPr>
                  <w:rFonts w:ascii="Times New Roman" w:hAnsi="Times New Roman"/>
                  <w:color w:val="0000FF"/>
                  <w:u w:val="single"/>
                  <w:lang w:val="ru-RU"/>
                </w:rPr>
                <w:t>2</w:t>
              </w:r>
              <w:r>
                <w:rPr>
                  <w:rFonts w:ascii="Times New Roman" w:hAnsi="Times New Roman"/>
                  <w:color w:val="0000FF"/>
                  <w:u w:val="single"/>
                </w:rPr>
                <w:t>ad</w:t>
              </w:r>
              <w:r w:rsidRPr="00E13073">
                <w:rPr>
                  <w:rFonts w:ascii="Times New Roman" w:hAnsi="Times New Roman"/>
                  <w:color w:val="0000FF"/>
                  <w:u w:val="single"/>
                  <w:lang w:val="ru-RU"/>
                </w:rPr>
                <w:t>91</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33</w:t>
            </w:r>
          </w:p>
        </w:tc>
        <w:tc>
          <w:tcPr>
            <w:tcW w:w="3907" w:type="dxa"/>
            <w:tcMar>
              <w:top w:w="50" w:type="dxa"/>
              <w:left w:w="100" w:type="dxa"/>
            </w:tcMar>
            <w:vAlign w:val="center"/>
          </w:tcPr>
          <w:p w:rsidR="003D3474" w:rsidRDefault="003D3474">
            <w:pPr>
              <w:spacing w:after="0"/>
              <w:ind w:left="135"/>
            </w:pPr>
            <w:r>
              <w:rPr>
                <w:rFonts w:ascii="Times New Roman" w:hAnsi="Times New Roman"/>
                <w:color w:val="000000"/>
                <w:sz w:val="24"/>
              </w:rPr>
              <w:t>Итоговая контрольная работа</w:t>
            </w:r>
          </w:p>
        </w:tc>
        <w:tc>
          <w:tcPr>
            <w:tcW w:w="1214"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13.05.2026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w:t>
              </w:r>
              <w:r>
                <w:rPr>
                  <w:rFonts w:ascii="Times New Roman" w:hAnsi="Times New Roman"/>
                  <w:color w:val="0000FF"/>
                  <w:u w:val="single"/>
                </w:rPr>
                <w:t>ec</w:t>
              </w:r>
              <w:r w:rsidRPr="00E13073">
                <w:rPr>
                  <w:rFonts w:ascii="Times New Roman" w:hAnsi="Times New Roman"/>
                  <w:color w:val="0000FF"/>
                  <w:u w:val="single"/>
                  <w:lang w:val="ru-RU"/>
                </w:rPr>
                <w:t>24</w:t>
              </w:r>
              <w:r>
                <w:rPr>
                  <w:rFonts w:ascii="Times New Roman" w:hAnsi="Times New Roman"/>
                  <w:color w:val="0000FF"/>
                  <w:u w:val="single"/>
                </w:rPr>
                <w:t>dfc</w:t>
              </w:r>
              <w:r w:rsidRPr="00E13073">
                <w:rPr>
                  <w:rFonts w:ascii="Times New Roman" w:hAnsi="Times New Roman"/>
                  <w:color w:val="0000FF"/>
                  <w:u w:val="single"/>
                  <w:lang w:val="ru-RU"/>
                </w:rPr>
                <w:t>2</w:t>
              </w:r>
            </w:hyperlink>
          </w:p>
        </w:tc>
      </w:tr>
      <w:tr w:rsidR="003D3474" w:rsidRPr="004A1EBA" w:rsidTr="003D3474">
        <w:trPr>
          <w:trHeight w:val="144"/>
          <w:tblCellSpacing w:w="20" w:type="nil"/>
        </w:trPr>
        <w:tc>
          <w:tcPr>
            <w:tcW w:w="948" w:type="dxa"/>
            <w:tcMar>
              <w:top w:w="50" w:type="dxa"/>
              <w:left w:w="100" w:type="dxa"/>
            </w:tcMar>
            <w:vAlign w:val="center"/>
          </w:tcPr>
          <w:p w:rsidR="003D3474" w:rsidRDefault="003D3474">
            <w:pPr>
              <w:spacing w:after="0"/>
            </w:pPr>
            <w:r>
              <w:rPr>
                <w:rFonts w:ascii="Times New Roman" w:hAnsi="Times New Roman"/>
                <w:color w:val="000000"/>
                <w:sz w:val="24"/>
              </w:rPr>
              <w:t>34</w:t>
            </w:r>
          </w:p>
        </w:tc>
        <w:tc>
          <w:tcPr>
            <w:tcW w:w="3907"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Повторение, обобщение и систематизация знаний</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D3474" w:rsidRDefault="003D3474">
            <w:pPr>
              <w:spacing w:after="0"/>
              <w:ind w:left="135"/>
              <w:jc w:val="center"/>
            </w:pPr>
          </w:p>
        </w:tc>
        <w:tc>
          <w:tcPr>
            <w:tcW w:w="1910" w:type="dxa"/>
            <w:tcMar>
              <w:top w:w="50" w:type="dxa"/>
              <w:left w:w="100" w:type="dxa"/>
            </w:tcMar>
            <w:vAlign w:val="center"/>
          </w:tcPr>
          <w:p w:rsidR="003D3474" w:rsidRDefault="003D3474">
            <w:pPr>
              <w:spacing w:after="0"/>
              <w:ind w:left="135"/>
              <w:jc w:val="center"/>
            </w:pPr>
          </w:p>
        </w:tc>
        <w:tc>
          <w:tcPr>
            <w:tcW w:w="1347" w:type="dxa"/>
            <w:tcMar>
              <w:top w:w="50" w:type="dxa"/>
              <w:left w:w="100" w:type="dxa"/>
            </w:tcMar>
            <w:vAlign w:val="bottom"/>
          </w:tcPr>
          <w:p w:rsidR="003D3474" w:rsidRDefault="003D3474">
            <w:pPr>
              <w:jc w:val="right"/>
              <w:rPr>
                <w:rFonts w:ascii="Calibri" w:hAnsi="Calibri"/>
                <w:color w:val="000000"/>
              </w:rPr>
            </w:pPr>
            <w:r>
              <w:rPr>
                <w:rFonts w:ascii="Calibri" w:hAnsi="Calibri"/>
                <w:color w:val="000000"/>
              </w:rPr>
              <w:t>20.05.2026</w:t>
            </w:r>
          </w:p>
        </w:tc>
        <w:tc>
          <w:tcPr>
            <w:tcW w:w="2873" w:type="dxa"/>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13073">
                <w:rPr>
                  <w:rFonts w:ascii="Times New Roman" w:hAnsi="Times New Roman"/>
                  <w:color w:val="0000FF"/>
                  <w:u w:val="single"/>
                  <w:lang w:val="ru-RU"/>
                </w:rPr>
                <w:t>://</w:t>
              </w:r>
              <w:r>
                <w:rPr>
                  <w:rFonts w:ascii="Times New Roman" w:hAnsi="Times New Roman"/>
                  <w:color w:val="0000FF"/>
                  <w:u w:val="single"/>
                </w:rPr>
                <w:t>m</w:t>
              </w:r>
              <w:r w:rsidRPr="00E13073">
                <w:rPr>
                  <w:rFonts w:ascii="Times New Roman" w:hAnsi="Times New Roman"/>
                  <w:color w:val="0000FF"/>
                  <w:u w:val="single"/>
                  <w:lang w:val="ru-RU"/>
                </w:rPr>
                <w:t>.</w:t>
              </w:r>
              <w:r>
                <w:rPr>
                  <w:rFonts w:ascii="Times New Roman" w:hAnsi="Times New Roman"/>
                  <w:color w:val="0000FF"/>
                  <w:u w:val="single"/>
                </w:rPr>
                <w:t>edsoo</w:t>
              </w:r>
              <w:r w:rsidRPr="00E13073">
                <w:rPr>
                  <w:rFonts w:ascii="Times New Roman" w:hAnsi="Times New Roman"/>
                  <w:color w:val="0000FF"/>
                  <w:u w:val="single"/>
                  <w:lang w:val="ru-RU"/>
                </w:rPr>
                <w:t>.</w:t>
              </w:r>
              <w:r>
                <w:rPr>
                  <w:rFonts w:ascii="Times New Roman" w:hAnsi="Times New Roman"/>
                  <w:color w:val="0000FF"/>
                  <w:u w:val="single"/>
                </w:rPr>
                <w:t>ru</w:t>
              </w:r>
              <w:r w:rsidRPr="00E13073">
                <w:rPr>
                  <w:rFonts w:ascii="Times New Roman" w:hAnsi="Times New Roman"/>
                  <w:color w:val="0000FF"/>
                  <w:u w:val="single"/>
                  <w:lang w:val="ru-RU"/>
                </w:rPr>
                <w:t>/</w:t>
              </w:r>
              <w:r>
                <w:rPr>
                  <w:rFonts w:ascii="Times New Roman" w:hAnsi="Times New Roman"/>
                  <w:color w:val="0000FF"/>
                  <w:u w:val="single"/>
                </w:rPr>
                <w:t>f</w:t>
              </w:r>
              <w:r w:rsidRPr="00E13073">
                <w:rPr>
                  <w:rFonts w:ascii="Times New Roman" w:hAnsi="Times New Roman"/>
                  <w:color w:val="0000FF"/>
                  <w:u w:val="single"/>
                  <w:lang w:val="ru-RU"/>
                </w:rPr>
                <w:t>465</w:t>
              </w:r>
              <w:r>
                <w:rPr>
                  <w:rFonts w:ascii="Times New Roman" w:hAnsi="Times New Roman"/>
                  <w:color w:val="0000FF"/>
                  <w:u w:val="single"/>
                </w:rPr>
                <w:t>d</w:t>
              </w:r>
              <w:r w:rsidRPr="00E13073">
                <w:rPr>
                  <w:rFonts w:ascii="Times New Roman" w:hAnsi="Times New Roman"/>
                  <w:color w:val="0000FF"/>
                  <w:u w:val="single"/>
                  <w:lang w:val="ru-RU"/>
                </w:rPr>
                <w:t>10</w:t>
              </w:r>
              <w:r>
                <w:rPr>
                  <w:rFonts w:ascii="Times New Roman" w:hAnsi="Times New Roman"/>
                  <w:color w:val="0000FF"/>
                  <w:u w:val="single"/>
                </w:rPr>
                <w:t>e</w:t>
              </w:r>
            </w:hyperlink>
          </w:p>
        </w:tc>
      </w:tr>
      <w:tr w:rsidR="003D3474" w:rsidTr="003D3474">
        <w:trPr>
          <w:trHeight w:val="144"/>
          <w:tblCellSpacing w:w="20" w:type="nil"/>
        </w:trPr>
        <w:tc>
          <w:tcPr>
            <w:tcW w:w="0" w:type="auto"/>
            <w:gridSpan w:val="2"/>
            <w:tcMar>
              <w:top w:w="50" w:type="dxa"/>
              <w:left w:w="100" w:type="dxa"/>
            </w:tcMar>
            <w:vAlign w:val="center"/>
          </w:tcPr>
          <w:p w:rsidR="003D3474" w:rsidRPr="00E13073" w:rsidRDefault="003D3474">
            <w:pPr>
              <w:spacing w:after="0"/>
              <w:ind w:left="135"/>
              <w:rPr>
                <w:lang w:val="ru-RU"/>
              </w:rPr>
            </w:pPr>
            <w:r w:rsidRPr="00E13073">
              <w:rPr>
                <w:rFonts w:ascii="Times New Roman" w:hAnsi="Times New Roman"/>
                <w:color w:val="000000"/>
                <w:sz w:val="24"/>
                <w:lang w:val="ru-RU"/>
              </w:rPr>
              <w:lastRenderedPageBreak/>
              <w:t>ОБЩЕЕ КОЛИЧЕСТВО ЧАСОВ ПО ПРОГРАММЕ</w:t>
            </w:r>
          </w:p>
        </w:tc>
        <w:tc>
          <w:tcPr>
            <w:tcW w:w="1214" w:type="dxa"/>
            <w:tcMar>
              <w:top w:w="50" w:type="dxa"/>
              <w:left w:w="100" w:type="dxa"/>
            </w:tcMar>
            <w:vAlign w:val="center"/>
          </w:tcPr>
          <w:p w:rsidR="003D3474" w:rsidRDefault="003D3474">
            <w:pPr>
              <w:spacing w:after="0"/>
              <w:ind w:left="135"/>
              <w:jc w:val="center"/>
            </w:pPr>
            <w:r w:rsidRPr="00E1307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3D3474" w:rsidRDefault="003D347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D3474" w:rsidRDefault="003D3474"/>
        </w:tc>
      </w:tr>
    </w:tbl>
    <w:p w:rsidR="003761BC" w:rsidRDefault="003761BC">
      <w:pPr>
        <w:sectPr w:rsidR="003761BC">
          <w:pgSz w:w="16383" w:h="11906" w:orient="landscape"/>
          <w:pgMar w:top="1134" w:right="850" w:bottom="1134" w:left="1701" w:header="720" w:footer="720" w:gutter="0"/>
          <w:cols w:space="720"/>
        </w:sectPr>
      </w:pPr>
    </w:p>
    <w:p w:rsidR="003761BC" w:rsidRPr="00E13073" w:rsidRDefault="00941091">
      <w:pPr>
        <w:spacing w:before="199" w:after="199" w:line="336" w:lineRule="auto"/>
        <w:ind w:left="120"/>
        <w:rPr>
          <w:lang w:val="ru-RU"/>
        </w:rPr>
      </w:pPr>
      <w:bookmarkStart w:id="18" w:name="block-71939637"/>
      <w:bookmarkEnd w:id="17"/>
      <w:r w:rsidRPr="00E1307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761BC" w:rsidRPr="00E13073" w:rsidRDefault="003761BC">
      <w:pPr>
        <w:spacing w:before="199" w:after="199" w:line="336" w:lineRule="auto"/>
        <w:ind w:left="120"/>
        <w:rPr>
          <w:lang w:val="ru-RU"/>
        </w:rPr>
      </w:pPr>
    </w:p>
    <w:p w:rsidR="003761BC" w:rsidRDefault="00941091">
      <w:pPr>
        <w:spacing w:before="199" w:after="199" w:line="336" w:lineRule="auto"/>
        <w:ind w:left="120"/>
      </w:pPr>
      <w:r>
        <w:rPr>
          <w:rFonts w:ascii="Times New Roman" w:hAnsi="Times New Roman"/>
          <w:b/>
          <w:color w:val="000000"/>
          <w:sz w:val="28"/>
        </w:rPr>
        <w:t>10 КЛАСС</w:t>
      </w:r>
    </w:p>
    <w:p w:rsidR="003761BC" w:rsidRDefault="003761BC">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3761BC" w:rsidRPr="004A1EBA">
        <w:trPr>
          <w:trHeight w:val="144"/>
        </w:trPr>
        <w:tc>
          <w:tcPr>
            <w:tcW w:w="1807" w:type="dxa"/>
            <w:tcMar>
              <w:top w:w="50" w:type="dxa"/>
              <w:left w:w="100" w:type="dxa"/>
            </w:tcMar>
            <w:vAlign w:val="center"/>
          </w:tcPr>
          <w:p w:rsidR="003761BC" w:rsidRDefault="00941091">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3761BC" w:rsidRPr="00E13073" w:rsidRDefault="00941091">
            <w:pPr>
              <w:spacing w:after="0"/>
              <w:ind w:left="192"/>
              <w:rPr>
                <w:lang w:val="ru-RU"/>
              </w:rPr>
            </w:pPr>
            <w:r w:rsidRPr="00E1307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761BC">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Геометрия</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Оперировать понятиями: точка, прямая, плоскость</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Классифицировать взаимное расположение прямых и плоскостей в пространстве</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Оперировать понятиями: секущая плоскость, сечение многогранников</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 xml:space="preserve">Строить сечения многогранников методом следов, выполнять (выносные) плоские чертежи из рисунков простых объёмных фигур: </w:t>
            </w:r>
            <w:r w:rsidRPr="00E13073">
              <w:rPr>
                <w:rFonts w:ascii="Times New Roman" w:hAnsi="Times New Roman"/>
                <w:color w:val="000000"/>
                <w:sz w:val="24"/>
                <w:lang w:val="ru-RU"/>
              </w:rPr>
              <w:lastRenderedPageBreak/>
              <w:t>вид сверху, сбоку, снизу</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3761BC" w:rsidRPr="004A1EBA">
        <w:trPr>
          <w:trHeight w:val="144"/>
        </w:trPr>
        <w:tc>
          <w:tcPr>
            <w:tcW w:w="1807"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3761BC" w:rsidRPr="00E13073" w:rsidRDefault="003761BC">
      <w:pPr>
        <w:spacing w:after="0"/>
        <w:ind w:left="120"/>
        <w:rPr>
          <w:lang w:val="ru-RU"/>
        </w:rPr>
      </w:pPr>
    </w:p>
    <w:p w:rsidR="003761BC" w:rsidRDefault="00941091">
      <w:pPr>
        <w:spacing w:before="199" w:after="199"/>
        <w:ind w:left="120"/>
      </w:pPr>
      <w:r>
        <w:rPr>
          <w:rFonts w:ascii="Times New Roman" w:hAnsi="Times New Roman"/>
          <w:b/>
          <w:color w:val="000000"/>
          <w:sz w:val="28"/>
        </w:rPr>
        <w:lastRenderedPageBreak/>
        <w:t>11 КЛАСС</w:t>
      </w:r>
    </w:p>
    <w:p w:rsidR="003761BC" w:rsidRDefault="003761BC">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3761BC" w:rsidRPr="00094052">
        <w:trPr>
          <w:trHeight w:val="144"/>
        </w:trPr>
        <w:tc>
          <w:tcPr>
            <w:tcW w:w="1988" w:type="dxa"/>
            <w:tcMar>
              <w:top w:w="50" w:type="dxa"/>
              <w:left w:w="100" w:type="dxa"/>
            </w:tcMar>
            <w:vAlign w:val="center"/>
          </w:tcPr>
          <w:p w:rsidR="003761BC" w:rsidRDefault="00941091">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3761BC" w:rsidRPr="00E13073" w:rsidRDefault="00941091">
            <w:pPr>
              <w:spacing w:after="0"/>
              <w:ind w:left="192"/>
              <w:rPr>
                <w:lang w:val="ru-RU"/>
              </w:rPr>
            </w:pPr>
            <w:r w:rsidRPr="00E1307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761BC">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Геометрия</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Распознавать тела вращения (цилиндр, конус, сфера и шар)</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Объяснять способы получения тел вращения</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Классифицировать взаимное расположение сферы и плоскости</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Вычислять соотношения между площадями поверхностей и объёмами подобных тел</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Оперировать понятием: вектор в пространстве</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 xml:space="preserve">Применять правило параллелепипеда при сложении векторов </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Задавать плоскость уравнением в декартовой системе координат</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3761BC" w:rsidRPr="00E13073" w:rsidRDefault="00941091">
            <w:pPr>
              <w:spacing w:after="0" w:line="312" w:lineRule="auto"/>
              <w:ind w:left="234"/>
              <w:jc w:val="both"/>
              <w:rPr>
                <w:lang w:val="ru-RU"/>
              </w:rPr>
            </w:pPr>
            <w:r w:rsidRPr="00E13073">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3761BC" w:rsidRPr="00E13073" w:rsidRDefault="003761BC">
      <w:pPr>
        <w:rPr>
          <w:lang w:val="ru-RU"/>
        </w:rPr>
        <w:sectPr w:rsidR="003761BC" w:rsidRPr="00E13073">
          <w:pgSz w:w="11906" w:h="16383"/>
          <w:pgMar w:top="1134" w:right="850" w:bottom="1134" w:left="1701" w:header="720" w:footer="720" w:gutter="0"/>
          <w:cols w:space="720"/>
        </w:sectPr>
      </w:pPr>
    </w:p>
    <w:p w:rsidR="003761BC" w:rsidRDefault="00941091">
      <w:pPr>
        <w:spacing w:before="199" w:after="199" w:line="336" w:lineRule="auto"/>
        <w:ind w:left="120"/>
      </w:pPr>
      <w:bookmarkStart w:id="19" w:name="block-71939639"/>
      <w:bookmarkEnd w:id="18"/>
      <w:r>
        <w:rPr>
          <w:rFonts w:ascii="Times New Roman" w:hAnsi="Times New Roman"/>
          <w:b/>
          <w:color w:val="000000"/>
          <w:sz w:val="28"/>
        </w:rPr>
        <w:lastRenderedPageBreak/>
        <w:t>ПРОВЕРЯЕМЫЕ ЭЛЕМЕНТЫ СОДЕРЖАНИЯ</w:t>
      </w:r>
    </w:p>
    <w:p w:rsidR="003761BC" w:rsidRDefault="003761BC">
      <w:pPr>
        <w:spacing w:before="199" w:after="199" w:line="336" w:lineRule="auto"/>
        <w:ind w:left="120"/>
      </w:pPr>
    </w:p>
    <w:p w:rsidR="003761BC" w:rsidRDefault="00941091">
      <w:pPr>
        <w:spacing w:before="199" w:after="199" w:line="336" w:lineRule="auto"/>
        <w:ind w:left="120"/>
      </w:pPr>
      <w:r>
        <w:rPr>
          <w:rFonts w:ascii="Times New Roman" w:hAnsi="Times New Roman"/>
          <w:b/>
          <w:color w:val="000000"/>
          <w:sz w:val="28"/>
        </w:rPr>
        <w:t>10 КЛАСС</w:t>
      </w:r>
    </w:p>
    <w:p w:rsidR="003761BC" w:rsidRDefault="003761BC">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3761BC">
        <w:trPr>
          <w:trHeight w:val="144"/>
        </w:trPr>
        <w:tc>
          <w:tcPr>
            <w:tcW w:w="884" w:type="dxa"/>
            <w:tcMar>
              <w:top w:w="50" w:type="dxa"/>
              <w:left w:w="100" w:type="dxa"/>
            </w:tcMar>
            <w:vAlign w:val="center"/>
          </w:tcPr>
          <w:p w:rsidR="003761BC" w:rsidRDefault="00941091">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3761BC" w:rsidRDefault="00941091">
            <w:pPr>
              <w:spacing w:after="0"/>
              <w:ind w:left="192"/>
            </w:pPr>
            <w:r>
              <w:rPr>
                <w:rFonts w:ascii="Times New Roman" w:hAnsi="Times New Roman"/>
                <w:b/>
                <w:color w:val="000000"/>
                <w:sz w:val="24"/>
              </w:rPr>
              <w:t xml:space="preserve"> Проверяемый элемент содержания </w:t>
            </w:r>
          </w:p>
        </w:tc>
      </w:tr>
      <w:tr w:rsidR="003761BC">
        <w:trPr>
          <w:trHeight w:val="144"/>
        </w:trPr>
        <w:tc>
          <w:tcPr>
            <w:tcW w:w="884"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Геометрия</w:t>
            </w:r>
          </w:p>
        </w:tc>
      </w:tr>
      <w:tr w:rsidR="003761BC" w:rsidRPr="00094052">
        <w:trPr>
          <w:trHeight w:val="144"/>
        </w:trPr>
        <w:tc>
          <w:tcPr>
            <w:tcW w:w="884"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3761BC" w:rsidRPr="00094052">
        <w:trPr>
          <w:trHeight w:val="144"/>
        </w:trPr>
        <w:tc>
          <w:tcPr>
            <w:tcW w:w="884"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3761BC" w:rsidRPr="00094052">
        <w:trPr>
          <w:trHeight w:val="144"/>
        </w:trPr>
        <w:tc>
          <w:tcPr>
            <w:tcW w:w="884"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3761BC" w:rsidRPr="00094052">
        <w:trPr>
          <w:trHeight w:val="144"/>
        </w:trPr>
        <w:tc>
          <w:tcPr>
            <w:tcW w:w="884"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E13073">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E13073">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sidRPr="00E13073">
              <w:rPr>
                <w:rFonts w:ascii="Times New Roman" w:hAnsi="Times New Roman"/>
                <w:color w:val="000000"/>
                <w:sz w:val="24"/>
                <w:lang w:val="ru-RU"/>
              </w:rPr>
              <w:lastRenderedPageBreak/>
              <w:t>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3761BC">
        <w:trPr>
          <w:trHeight w:val="144"/>
        </w:trPr>
        <w:tc>
          <w:tcPr>
            <w:tcW w:w="884"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3761BC" w:rsidRDefault="00941091">
            <w:pPr>
              <w:spacing w:after="0" w:line="336" w:lineRule="auto"/>
              <w:ind w:left="234"/>
              <w:jc w:val="both"/>
            </w:pPr>
            <w:r w:rsidRPr="00E13073">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3761BC">
        <w:trPr>
          <w:trHeight w:val="144"/>
        </w:trPr>
        <w:tc>
          <w:tcPr>
            <w:tcW w:w="884"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3761BC" w:rsidRDefault="00941091">
            <w:pPr>
              <w:spacing w:after="0" w:line="336" w:lineRule="auto"/>
              <w:ind w:left="234"/>
              <w:jc w:val="both"/>
            </w:pPr>
            <w:r w:rsidRPr="00E13073">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3761BC" w:rsidRPr="00094052">
        <w:trPr>
          <w:trHeight w:val="144"/>
        </w:trPr>
        <w:tc>
          <w:tcPr>
            <w:tcW w:w="884"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3761BC" w:rsidRPr="00E13073" w:rsidRDefault="003761BC">
      <w:pPr>
        <w:spacing w:after="0"/>
        <w:ind w:left="120"/>
        <w:rPr>
          <w:lang w:val="ru-RU"/>
        </w:rPr>
      </w:pPr>
    </w:p>
    <w:p w:rsidR="003761BC" w:rsidRDefault="00941091">
      <w:pPr>
        <w:spacing w:before="199" w:after="199"/>
        <w:ind w:left="120"/>
      </w:pPr>
      <w:r>
        <w:rPr>
          <w:rFonts w:ascii="Times New Roman" w:hAnsi="Times New Roman"/>
          <w:b/>
          <w:color w:val="000000"/>
          <w:sz w:val="28"/>
        </w:rPr>
        <w:t>11 КЛАСС</w:t>
      </w:r>
    </w:p>
    <w:p w:rsidR="003761BC" w:rsidRDefault="003761B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3761BC">
        <w:trPr>
          <w:trHeight w:val="144"/>
        </w:trPr>
        <w:tc>
          <w:tcPr>
            <w:tcW w:w="1204" w:type="dxa"/>
            <w:tcMar>
              <w:top w:w="50" w:type="dxa"/>
              <w:left w:w="100" w:type="dxa"/>
            </w:tcMar>
            <w:vAlign w:val="center"/>
          </w:tcPr>
          <w:p w:rsidR="003761BC" w:rsidRDefault="00941091">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3761BC" w:rsidRDefault="00941091">
            <w:pPr>
              <w:spacing w:after="0"/>
              <w:ind w:left="130"/>
            </w:pPr>
            <w:r>
              <w:rPr>
                <w:rFonts w:ascii="Times New Roman" w:hAnsi="Times New Roman"/>
                <w:b/>
                <w:color w:val="000000"/>
                <w:sz w:val="24"/>
              </w:rPr>
              <w:t xml:space="preserve"> Проверяемый элемент содержания </w:t>
            </w:r>
          </w:p>
        </w:tc>
      </w:tr>
      <w:tr w:rsidR="003761BC">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3761BC" w:rsidRDefault="00941091">
            <w:pPr>
              <w:spacing w:after="0" w:line="336" w:lineRule="auto"/>
              <w:ind w:left="172"/>
            </w:pPr>
            <w:r>
              <w:rPr>
                <w:rFonts w:ascii="Times New Roman" w:hAnsi="Times New Roman"/>
                <w:color w:val="000000"/>
                <w:sz w:val="24"/>
              </w:rPr>
              <w:t>Геометрия</w:t>
            </w:r>
          </w:p>
        </w:tc>
      </w:tr>
      <w:tr w:rsidR="003761BC" w:rsidRPr="00094052">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3761BC" w:rsidRPr="00E13073" w:rsidRDefault="00941091">
            <w:pPr>
              <w:spacing w:after="0" w:line="336" w:lineRule="auto"/>
              <w:ind w:left="172"/>
              <w:jc w:val="both"/>
              <w:rPr>
                <w:lang w:val="ru-RU"/>
              </w:rPr>
            </w:pPr>
            <w:r w:rsidRPr="00E13073">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3761BC">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3761BC" w:rsidRDefault="00941091">
            <w:pPr>
              <w:spacing w:after="0" w:line="312" w:lineRule="auto"/>
              <w:ind w:left="172"/>
              <w:jc w:val="both"/>
            </w:pPr>
            <w:r w:rsidRPr="00E13073">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3761BC" w:rsidRPr="00094052">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3761BC" w:rsidRPr="00E13073" w:rsidRDefault="00941091">
            <w:pPr>
              <w:spacing w:after="0" w:line="312" w:lineRule="auto"/>
              <w:ind w:left="172"/>
              <w:jc w:val="both"/>
              <w:rPr>
                <w:lang w:val="ru-RU"/>
              </w:rPr>
            </w:pPr>
            <w:r w:rsidRPr="00E13073">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3761BC">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3761BC" w:rsidRDefault="00941091">
            <w:pPr>
              <w:spacing w:after="0" w:line="312" w:lineRule="auto"/>
              <w:ind w:left="172"/>
              <w:jc w:val="both"/>
            </w:pPr>
            <w:r w:rsidRPr="00E13073">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3761BC" w:rsidRPr="00094052">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3761BC" w:rsidRPr="00E13073" w:rsidRDefault="00941091">
            <w:pPr>
              <w:spacing w:after="0" w:line="312" w:lineRule="auto"/>
              <w:ind w:left="172"/>
              <w:jc w:val="both"/>
              <w:rPr>
                <w:lang w:val="ru-RU"/>
              </w:rPr>
            </w:pPr>
            <w:r w:rsidRPr="00E13073">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3761BC">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3761BC" w:rsidRDefault="00941091">
            <w:pPr>
              <w:spacing w:after="0" w:line="312" w:lineRule="auto"/>
              <w:ind w:left="172"/>
              <w:jc w:val="both"/>
            </w:pPr>
            <w:r w:rsidRPr="00E13073">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r>
              <w:rPr>
                <w:rFonts w:ascii="Times New Roman" w:hAnsi="Times New Roman"/>
                <w:color w:val="000000"/>
                <w:sz w:val="24"/>
              </w:rPr>
              <w:t>Объём цилиндра, конуса. Объём шара и площадь сферы</w:t>
            </w:r>
          </w:p>
        </w:tc>
      </w:tr>
      <w:tr w:rsidR="003761BC" w:rsidRPr="00094052">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3761BC" w:rsidRPr="00E13073" w:rsidRDefault="00941091">
            <w:pPr>
              <w:spacing w:after="0" w:line="312" w:lineRule="auto"/>
              <w:ind w:left="172"/>
              <w:jc w:val="both"/>
              <w:rPr>
                <w:lang w:val="ru-RU"/>
              </w:rPr>
            </w:pPr>
            <w:r w:rsidRPr="00E13073">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3761BC" w:rsidRPr="00094052">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3761BC" w:rsidRPr="00E13073" w:rsidRDefault="00941091">
            <w:pPr>
              <w:spacing w:after="0" w:line="312" w:lineRule="auto"/>
              <w:ind w:left="172"/>
              <w:jc w:val="both"/>
              <w:rPr>
                <w:lang w:val="ru-RU"/>
              </w:rPr>
            </w:pPr>
            <w:r w:rsidRPr="00E13073">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3761BC" w:rsidRPr="00094052">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3761BC" w:rsidRPr="00E13073" w:rsidRDefault="00941091">
            <w:pPr>
              <w:spacing w:after="0" w:line="312" w:lineRule="auto"/>
              <w:ind w:left="172"/>
              <w:jc w:val="both"/>
              <w:rPr>
                <w:lang w:val="ru-RU"/>
              </w:rPr>
            </w:pPr>
            <w:r w:rsidRPr="00E13073">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3761BC">
        <w:trPr>
          <w:trHeight w:val="144"/>
        </w:trPr>
        <w:tc>
          <w:tcPr>
            <w:tcW w:w="1204" w:type="dxa"/>
            <w:tcMar>
              <w:top w:w="50" w:type="dxa"/>
              <w:left w:w="100" w:type="dxa"/>
            </w:tcMar>
            <w:vAlign w:val="center"/>
          </w:tcPr>
          <w:p w:rsidR="003761BC" w:rsidRDefault="00941091">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3761BC" w:rsidRDefault="00941091">
            <w:pPr>
              <w:spacing w:after="0" w:line="312" w:lineRule="auto"/>
              <w:ind w:left="172"/>
              <w:jc w:val="both"/>
            </w:pPr>
            <w:r w:rsidRPr="00E13073">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rsidR="003761BC" w:rsidRDefault="003761BC">
      <w:pPr>
        <w:sectPr w:rsidR="003761BC">
          <w:pgSz w:w="11906" w:h="16383"/>
          <w:pgMar w:top="1134" w:right="850" w:bottom="1134" w:left="1701" w:header="720" w:footer="720" w:gutter="0"/>
          <w:cols w:space="720"/>
        </w:sectPr>
      </w:pPr>
    </w:p>
    <w:p w:rsidR="003761BC" w:rsidRPr="00E13073" w:rsidRDefault="00941091">
      <w:pPr>
        <w:spacing w:before="199" w:after="199" w:line="336" w:lineRule="auto"/>
        <w:ind w:left="120"/>
        <w:rPr>
          <w:lang w:val="ru-RU"/>
        </w:rPr>
      </w:pPr>
      <w:bookmarkStart w:id="20" w:name="block-71939640"/>
      <w:bookmarkEnd w:id="19"/>
      <w:r w:rsidRPr="00E13073">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3761BC" w:rsidRPr="00E13073" w:rsidRDefault="003761BC">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3761BC" w:rsidRPr="00094052">
        <w:trPr>
          <w:trHeight w:val="144"/>
        </w:trPr>
        <w:tc>
          <w:tcPr>
            <w:tcW w:w="1988" w:type="dxa"/>
            <w:tcMar>
              <w:top w:w="50" w:type="dxa"/>
              <w:left w:w="100" w:type="dxa"/>
            </w:tcMar>
            <w:vAlign w:val="center"/>
          </w:tcPr>
          <w:p w:rsidR="003761BC" w:rsidRDefault="00941091">
            <w:pPr>
              <w:spacing w:after="0"/>
              <w:ind w:left="192"/>
            </w:pPr>
            <w:r w:rsidRPr="00E13073">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rsidR="003761BC" w:rsidRPr="00E13073" w:rsidRDefault="00941091">
            <w:pPr>
              <w:spacing w:after="0"/>
              <w:ind w:left="192"/>
              <w:rPr>
                <w:lang w:val="ru-RU"/>
              </w:rPr>
            </w:pPr>
            <w:r w:rsidRPr="00E13073">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sidRPr="00E13073">
              <w:rPr>
                <w:rFonts w:ascii="Times New Roman" w:hAnsi="Times New Roman"/>
                <w:color w:val="000000"/>
                <w:sz w:val="24"/>
                <w:lang w:val="ru-RU"/>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sidRPr="00E13073">
              <w:rPr>
                <w:rFonts w:ascii="Times New Roman" w:hAnsi="Times New Roman"/>
                <w:color w:val="000000"/>
                <w:sz w:val="24"/>
                <w:lang w:val="ru-RU"/>
              </w:rPr>
              <w:lastRenderedPageBreak/>
              <w:t>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sidRPr="00E13073">
              <w:rPr>
                <w:rFonts w:ascii="Times New Roman" w:hAnsi="Times New Roman"/>
                <w:color w:val="000000"/>
                <w:sz w:val="24"/>
                <w:lang w:val="ru-RU"/>
              </w:rPr>
              <w:lastRenderedPageBreak/>
              <w:t>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3761BC" w:rsidRPr="004A1EBA">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E13073">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3761BC" w:rsidRPr="00094052">
        <w:trPr>
          <w:trHeight w:val="144"/>
        </w:trPr>
        <w:tc>
          <w:tcPr>
            <w:tcW w:w="1988"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sidRPr="00E13073">
              <w:rPr>
                <w:rFonts w:ascii="Times New Roman" w:hAnsi="Times New Roman"/>
                <w:color w:val="000000"/>
                <w:sz w:val="24"/>
                <w:lang w:val="ru-RU"/>
              </w:rPr>
              <w:lastRenderedPageBreak/>
              <w:t>примеры математических открытий российской и мировой математической науки</w:t>
            </w:r>
          </w:p>
        </w:tc>
      </w:tr>
    </w:tbl>
    <w:p w:rsidR="003761BC" w:rsidRPr="00E13073" w:rsidRDefault="003761BC">
      <w:pPr>
        <w:spacing w:after="0" w:line="336" w:lineRule="auto"/>
        <w:ind w:left="120"/>
        <w:rPr>
          <w:lang w:val="ru-RU"/>
        </w:rPr>
      </w:pPr>
    </w:p>
    <w:p w:rsidR="003761BC" w:rsidRPr="00E13073" w:rsidRDefault="003761BC">
      <w:pPr>
        <w:rPr>
          <w:lang w:val="ru-RU"/>
        </w:rPr>
        <w:sectPr w:rsidR="003761BC" w:rsidRPr="00E13073">
          <w:pgSz w:w="11906" w:h="16383"/>
          <w:pgMar w:top="1134" w:right="850" w:bottom="1134" w:left="1701" w:header="720" w:footer="720" w:gutter="0"/>
          <w:cols w:space="720"/>
        </w:sectPr>
      </w:pPr>
    </w:p>
    <w:p w:rsidR="003761BC" w:rsidRPr="00E13073" w:rsidRDefault="00941091">
      <w:pPr>
        <w:spacing w:before="199" w:after="199" w:line="336" w:lineRule="auto"/>
        <w:ind w:left="120"/>
        <w:rPr>
          <w:lang w:val="ru-RU"/>
        </w:rPr>
      </w:pPr>
      <w:bookmarkStart w:id="21" w:name="block-71939641"/>
      <w:bookmarkEnd w:id="20"/>
      <w:r w:rsidRPr="00E13073">
        <w:rPr>
          <w:rFonts w:ascii="Times New Roman" w:hAnsi="Times New Roman"/>
          <w:b/>
          <w:color w:val="000000"/>
          <w:sz w:val="28"/>
          <w:lang w:val="ru-RU"/>
        </w:rPr>
        <w:lastRenderedPageBreak/>
        <w:t>ПЕРЕЧЕНЬ ЭЛЕМЕНТОВ СОДЕРЖАНИЯ, ПРОВЕРЯЕМЫХ НА ЕГЭ ПО МАТЕМАТИКЕ</w:t>
      </w:r>
    </w:p>
    <w:p w:rsidR="003761BC" w:rsidRPr="00E13073" w:rsidRDefault="003761BC">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625"/>
      </w:tblGrid>
      <w:tr w:rsidR="003761BC">
        <w:trPr>
          <w:trHeight w:val="144"/>
        </w:trPr>
        <w:tc>
          <w:tcPr>
            <w:tcW w:w="842" w:type="dxa"/>
            <w:tcMar>
              <w:top w:w="50" w:type="dxa"/>
              <w:left w:w="100" w:type="dxa"/>
            </w:tcMar>
            <w:vAlign w:val="center"/>
          </w:tcPr>
          <w:p w:rsidR="003761BC" w:rsidRDefault="00941091">
            <w:pPr>
              <w:spacing w:after="0"/>
              <w:ind w:left="192"/>
            </w:pPr>
            <w:r w:rsidRPr="00E13073">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rsidR="003761BC" w:rsidRDefault="00941091">
            <w:pPr>
              <w:spacing w:after="0"/>
              <w:ind w:left="192"/>
            </w:pPr>
            <w:r>
              <w:rPr>
                <w:rFonts w:ascii="Times New Roman" w:hAnsi="Times New Roman"/>
                <w:b/>
                <w:color w:val="000000"/>
                <w:sz w:val="24"/>
              </w:rPr>
              <w:t xml:space="preserve"> Проверяемый элемент содержания </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Числа и вычисления</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Натуральные и целые числа. Признаки делимости целых чисел</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3761BC" w:rsidRDefault="00941091">
            <w:pPr>
              <w:spacing w:after="0" w:line="336" w:lineRule="auto"/>
              <w:ind w:left="234"/>
              <w:jc w:val="both"/>
            </w:pPr>
            <w:r w:rsidRPr="00E13073">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Логарифм числа. Десятичные и натуральные логарифмы</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3761BC" w:rsidRDefault="00941091">
            <w:pPr>
              <w:spacing w:after="0" w:line="336" w:lineRule="auto"/>
              <w:ind w:left="234"/>
              <w:jc w:val="both"/>
            </w:pPr>
            <w:r w:rsidRPr="00E13073">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Преобразование выражений</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Комплексные числа</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Уравнения и неравенства</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Целые и дробно-рациональные уравнения</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Иррациональные уравнения</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Тригонометрические уравнения</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Целые и дробно-рациональные неравенства</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Иррациональные неравенства</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Тригонометрические неравенства</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Системы и совокупности уравнений и неравенств</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Уравнения, неравенства и системы с параметрами</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Матрица системы линейных уравнений. Определитель матрицы</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Функции и графики</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3761BC" w:rsidRDefault="00941091">
            <w:pPr>
              <w:spacing w:after="0" w:line="336" w:lineRule="auto"/>
              <w:ind w:left="234"/>
              <w:jc w:val="both"/>
            </w:pPr>
            <w:r w:rsidRPr="00E13073">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E13073">
              <w:rPr>
                <w:rFonts w:ascii="Times New Roman" w:hAnsi="Times New Roman"/>
                <w:color w:val="000000"/>
                <w:sz w:val="24"/>
                <w:lang w:val="ru-RU"/>
              </w:rPr>
              <w:t>-ой степени</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Тригонометрические функции, их свойства и графики</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Показательная и логарифмическая функции, их свойства и графики</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Арифметическая и геометрическая прогрессии. Формула сложных процентов</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Начала математического анализа</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Производная функции. Производные элементарных функций</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3761BC" w:rsidRDefault="00941091">
            <w:pPr>
              <w:spacing w:after="0" w:line="336" w:lineRule="auto"/>
              <w:ind w:left="234"/>
              <w:jc w:val="both"/>
            </w:pPr>
            <w:r w:rsidRPr="00E13073">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Первообразная. Интеграл</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Множества и логика</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3761BC" w:rsidRPr="00E13073" w:rsidRDefault="00941091">
            <w:pPr>
              <w:spacing w:after="0" w:line="336" w:lineRule="auto"/>
              <w:ind w:left="234"/>
              <w:jc w:val="both"/>
              <w:rPr>
                <w:lang w:val="ru-RU"/>
              </w:rPr>
            </w:pPr>
            <w:r w:rsidRPr="00E13073">
              <w:rPr>
                <w:rFonts w:ascii="Times New Roman" w:hAnsi="Times New Roman"/>
                <w:color w:val="000000"/>
                <w:sz w:val="24"/>
                <w:lang w:val="ru-RU"/>
              </w:rPr>
              <w:t>Множество, операции над множествами. Диаграммы Эйлера – Венна</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Логика</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Вероятность и статистика</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Описательная статистика</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Вероятность</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Комбинаторика</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Геометрия</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Фигуры на плоскости</w:t>
            </w:r>
          </w:p>
        </w:tc>
      </w:tr>
      <w:tr w:rsidR="003761BC" w:rsidRPr="00094052">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3761BC" w:rsidRPr="00E13073" w:rsidRDefault="00941091">
            <w:pPr>
              <w:spacing w:after="0" w:line="336" w:lineRule="auto"/>
              <w:ind w:left="234"/>
              <w:rPr>
                <w:lang w:val="ru-RU"/>
              </w:rPr>
            </w:pPr>
            <w:r w:rsidRPr="00E13073">
              <w:rPr>
                <w:rFonts w:ascii="Times New Roman" w:hAnsi="Times New Roman"/>
                <w:color w:val="000000"/>
                <w:sz w:val="24"/>
                <w:lang w:val="ru-RU"/>
              </w:rPr>
              <w:t>Прямые и плоскости в пространстве</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Многогранники</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3761BC" w:rsidRDefault="00941091">
            <w:pPr>
              <w:spacing w:after="0" w:line="336" w:lineRule="auto"/>
              <w:ind w:left="234"/>
            </w:pPr>
            <w:r>
              <w:rPr>
                <w:rFonts w:ascii="Times New Roman" w:hAnsi="Times New Roman"/>
                <w:color w:val="000000"/>
                <w:sz w:val="24"/>
              </w:rPr>
              <w:t>Тела и поверхности вращения</w:t>
            </w:r>
          </w:p>
        </w:tc>
      </w:tr>
      <w:tr w:rsidR="003761BC">
        <w:trPr>
          <w:trHeight w:val="144"/>
        </w:trPr>
        <w:tc>
          <w:tcPr>
            <w:tcW w:w="842" w:type="dxa"/>
            <w:tcMar>
              <w:top w:w="50" w:type="dxa"/>
              <w:left w:w="100" w:type="dxa"/>
            </w:tcMar>
            <w:vAlign w:val="center"/>
          </w:tcPr>
          <w:p w:rsidR="003761BC" w:rsidRDefault="00941091">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rsidR="003761BC" w:rsidRDefault="00941091">
            <w:pPr>
              <w:spacing w:after="0" w:line="336" w:lineRule="auto"/>
              <w:ind w:left="234"/>
              <w:jc w:val="both"/>
            </w:pPr>
            <w:r>
              <w:rPr>
                <w:rFonts w:ascii="Times New Roman" w:hAnsi="Times New Roman"/>
                <w:color w:val="000000"/>
                <w:sz w:val="24"/>
              </w:rPr>
              <w:t>Координаты и векторы</w:t>
            </w:r>
          </w:p>
        </w:tc>
      </w:tr>
    </w:tbl>
    <w:p w:rsidR="003761BC" w:rsidRDefault="003761BC">
      <w:pPr>
        <w:sectPr w:rsidR="003761BC">
          <w:pgSz w:w="11906" w:h="16383"/>
          <w:pgMar w:top="1134" w:right="850" w:bottom="1134" w:left="1701" w:header="720" w:footer="720" w:gutter="0"/>
          <w:cols w:space="720"/>
        </w:sectPr>
      </w:pPr>
    </w:p>
    <w:p w:rsidR="003761BC" w:rsidRDefault="00941091">
      <w:pPr>
        <w:spacing w:after="0"/>
        <w:ind w:left="120"/>
      </w:pPr>
      <w:bookmarkStart w:id="22" w:name="block-71939638"/>
      <w:bookmarkEnd w:id="21"/>
      <w:r>
        <w:rPr>
          <w:rFonts w:ascii="Times New Roman" w:hAnsi="Times New Roman"/>
          <w:b/>
          <w:color w:val="000000"/>
          <w:sz w:val="28"/>
        </w:rPr>
        <w:lastRenderedPageBreak/>
        <w:t>УЧЕБНО-МЕТОДИЧЕСКОЕ ОБЕСПЕЧЕНИЕ ОБРАЗОВАТЕЛЬНОГО ПРОЦЕССА</w:t>
      </w:r>
    </w:p>
    <w:p w:rsidR="003761BC" w:rsidRDefault="00941091">
      <w:pPr>
        <w:spacing w:after="0" w:line="480" w:lineRule="auto"/>
        <w:ind w:left="120"/>
      </w:pPr>
      <w:r>
        <w:rPr>
          <w:rFonts w:ascii="Times New Roman" w:hAnsi="Times New Roman"/>
          <w:b/>
          <w:color w:val="000000"/>
          <w:sz w:val="28"/>
        </w:rPr>
        <w:t>ОБЯЗАТЕЛЬНЫЕ УЧЕБНЫЕ МАТЕРИАЛЫ ДЛЯ УЧЕНИКА</w:t>
      </w:r>
    </w:p>
    <w:p w:rsidR="003761BC" w:rsidRDefault="003761BC">
      <w:pPr>
        <w:spacing w:after="0" w:line="480" w:lineRule="auto"/>
        <w:ind w:left="120"/>
      </w:pPr>
    </w:p>
    <w:p w:rsidR="003761BC" w:rsidRDefault="003761BC">
      <w:pPr>
        <w:spacing w:after="0" w:line="480" w:lineRule="auto"/>
        <w:ind w:left="120"/>
      </w:pPr>
    </w:p>
    <w:p w:rsidR="003761BC" w:rsidRDefault="003761BC">
      <w:pPr>
        <w:spacing w:after="0"/>
        <w:ind w:left="120"/>
      </w:pPr>
    </w:p>
    <w:p w:rsidR="003761BC" w:rsidRDefault="00941091">
      <w:pPr>
        <w:spacing w:after="0" w:line="480" w:lineRule="auto"/>
        <w:ind w:left="120"/>
      </w:pPr>
      <w:r>
        <w:rPr>
          <w:rFonts w:ascii="Times New Roman" w:hAnsi="Times New Roman"/>
          <w:b/>
          <w:color w:val="000000"/>
          <w:sz w:val="28"/>
        </w:rPr>
        <w:t>МЕТОДИЧЕСКИЕ МАТЕРИАЛЫ ДЛЯ УЧИТЕЛЯ</w:t>
      </w:r>
    </w:p>
    <w:p w:rsidR="003761BC" w:rsidRDefault="003761BC">
      <w:pPr>
        <w:spacing w:after="0" w:line="480" w:lineRule="auto"/>
        <w:ind w:left="120"/>
      </w:pPr>
    </w:p>
    <w:p w:rsidR="003761BC" w:rsidRDefault="003761BC">
      <w:pPr>
        <w:spacing w:after="0"/>
        <w:ind w:left="120"/>
      </w:pPr>
    </w:p>
    <w:p w:rsidR="003761BC" w:rsidRPr="00E13073" w:rsidRDefault="00941091">
      <w:pPr>
        <w:spacing w:after="0" w:line="480" w:lineRule="auto"/>
        <w:ind w:left="120"/>
        <w:rPr>
          <w:lang w:val="ru-RU"/>
        </w:rPr>
      </w:pPr>
      <w:r w:rsidRPr="00E13073">
        <w:rPr>
          <w:rFonts w:ascii="Times New Roman" w:hAnsi="Times New Roman"/>
          <w:b/>
          <w:color w:val="000000"/>
          <w:sz w:val="28"/>
          <w:lang w:val="ru-RU"/>
        </w:rPr>
        <w:t>ЦИФРОВЫЕ ОБРАЗОВАТЕЛЬНЫЕ РЕСУРСЫ И РЕСУРСЫ СЕТИ ИНТЕРНЕТ</w:t>
      </w:r>
    </w:p>
    <w:bookmarkEnd w:id="22"/>
    <w:p w:rsidR="00941091" w:rsidRPr="00E13073" w:rsidRDefault="00941091" w:rsidP="00094052">
      <w:pPr>
        <w:rPr>
          <w:lang w:val="ru-RU"/>
        </w:rPr>
      </w:pPr>
    </w:p>
    <w:sectPr w:rsidR="00941091" w:rsidRPr="00E1307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32AE1"/>
    <w:multiLevelType w:val="multilevel"/>
    <w:tmpl w:val="5D9815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5A29ED"/>
    <w:multiLevelType w:val="multilevel"/>
    <w:tmpl w:val="5748EF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3E2500"/>
    <w:multiLevelType w:val="multilevel"/>
    <w:tmpl w:val="5B9CD0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220D0D"/>
    <w:multiLevelType w:val="multilevel"/>
    <w:tmpl w:val="9712F8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266A0E"/>
    <w:multiLevelType w:val="multilevel"/>
    <w:tmpl w:val="C0E4A5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170F34"/>
    <w:multiLevelType w:val="multilevel"/>
    <w:tmpl w:val="F0662E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8A2DB8"/>
    <w:multiLevelType w:val="multilevel"/>
    <w:tmpl w:val="452E75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DFB4C07"/>
    <w:multiLevelType w:val="multilevel"/>
    <w:tmpl w:val="DD06ED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2"/>
  </w:num>
  <w:num w:numId="4">
    <w:abstractNumId w:val="5"/>
  </w:num>
  <w:num w:numId="5">
    <w:abstractNumId w:val="0"/>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761BC"/>
    <w:rsid w:val="00094052"/>
    <w:rsid w:val="000D333C"/>
    <w:rsid w:val="002B23C8"/>
    <w:rsid w:val="003761BC"/>
    <w:rsid w:val="003D3474"/>
    <w:rsid w:val="004865C9"/>
    <w:rsid w:val="004A1EBA"/>
    <w:rsid w:val="00797B1A"/>
    <w:rsid w:val="00941091"/>
    <w:rsid w:val="00E13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865C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865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1c209e37" TargetMode="External"/><Relationship Id="rId18" Type="http://schemas.openxmlformats.org/officeDocument/2006/relationships/hyperlink" Target="https://m.edsoo.ru/0341bc2b" TargetMode="External"/><Relationship Id="rId26" Type="http://schemas.openxmlformats.org/officeDocument/2006/relationships/hyperlink" Target="https://m.edsoo.ru/1468bab3" TargetMode="External"/><Relationship Id="rId39" Type="http://schemas.openxmlformats.org/officeDocument/2006/relationships/hyperlink" Target="https://m.edsoo.ru/5a827900" TargetMode="External"/><Relationship Id="rId21" Type="http://schemas.openxmlformats.org/officeDocument/2006/relationships/hyperlink" Target="https://m.edsoo.ru/6054b8c1" TargetMode="External"/><Relationship Id="rId34" Type="http://schemas.openxmlformats.org/officeDocument/2006/relationships/hyperlink" Target="https://m.edsoo.ru/4a33a8ab" TargetMode="External"/><Relationship Id="rId42" Type="http://schemas.openxmlformats.org/officeDocument/2006/relationships/hyperlink" Target="https://m.edsoo.ru/725effc4" TargetMode="External"/><Relationship Id="rId47" Type="http://schemas.openxmlformats.org/officeDocument/2006/relationships/hyperlink" Target="https://m.edsoo.ru/7491efe0" TargetMode="External"/><Relationship Id="rId50" Type="http://schemas.openxmlformats.org/officeDocument/2006/relationships/hyperlink" Target="https://m.edsoo.ru/ec24dfc2" TargetMode="External"/><Relationship Id="rId7" Type="http://schemas.openxmlformats.org/officeDocument/2006/relationships/hyperlink" Target="https://m.edsoo.ru/1c209e37" TargetMode="External"/><Relationship Id="rId2" Type="http://schemas.openxmlformats.org/officeDocument/2006/relationships/styles" Target="styles.xml"/><Relationship Id="rId16" Type="http://schemas.openxmlformats.org/officeDocument/2006/relationships/hyperlink" Target="https://m.edsoo.ru/1c209e37" TargetMode="External"/><Relationship Id="rId29" Type="http://schemas.openxmlformats.org/officeDocument/2006/relationships/hyperlink" Target="https://m.edsoo.ru/0b136158" TargetMode="External"/><Relationship Id="rId11" Type="http://schemas.openxmlformats.org/officeDocument/2006/relationships/hyperlink" Target="https://m.edsoo.ru/1c209e37" TargetMode="External"/><Relationship Id="rId24" Type="http://schemas.openxmlformats.org/officeDocument/2006/relationships/hyperlink" Target="https://m.edsoo.ru/c94ba09b" TargetMode="External"/><Relationship Id="rId32" Type="http://schemas.openxmlformats.org/officeDocument/2006/relationships/hyperlink" Target="https://m.edsoo.ru/d189bde2" TargetMode="External"/><Relationship Id="rId37" Type="http://schemas.openxmlformats.org/officeDocument/2006/relationships/hyperlink" Target="https://m.edsoo.ru/dee379eb" TargetMode="External"/><Relationship Id="rId40" Type="http://schemas.openxmlformats.org/officeDocument/2006/relationships/hyperlink" Target="https://m.edsoo.ru/d3a1fe30" TargetMode="External"/><Relationship Id="rId45" Type="http://schemas.openxmlformats.org/officeDocument/2006/relationships/hyperlink" Target="https://m.edsoo.ru/1780ba5d"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m.edsoo.ru/1c209e37" TargetMode="External"/><Relationship Id="rId19" Type="http://schemas.openxmlformats.org/officeDocument/2006/relationships/hyperlink" Target="https://m.edsoo.ru/bed12a43" TargetMode="External"/><Relationship Id="rId31" Type="http://schemas.openxmlformats.org/officeDocument/2006/relationships/hyperlink" Target="https://m.edsoo.ru/5513d87b" TargetMode="External"/><Relationship Id="rId44" Type="http://schemas.openxmlformats.org/officeDocument/2006/relationships/hyperlink" Target="https://m.edsoo.ru/77c22fc5"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1c209e37" TargetMode="External"/><Relationship Id="rId14" Type="http://schemas.openxmlformats.org/officeDocument/2006/relationships/hyperlink" Target="https://m.edsoo.ru/1c209e37" TargetMode="External"/><Relationship Id="rId22" Type="http://schemas.openxmlformats.org/officeDocument/2006/relationships/hyperlink" Target="https://m.edsoo.ru/188f6216" TargetMode="External"/><Relationship Id="rId27" Type="http://schemas.openxmlformats.org/officeDocument/2006/relationships/hyperlink" Target="https://m.edsoo.ru/0bde1be8" TargetMode="External"/><Relationship Id="rId30" Type="http://schemas.openxmlformats.org/officeDocument/2006/relationships/hyperlink" Target="https://m.edsoo.ru/26a03fb7" TargetMode="External"/><Relationship Id="rId35" Type="http://schemas.openxmlformats.org/officeDocument/2006/relationships/hyperlink" Target="https://m.edsoo.ru/5caefc1b" TargetMode="External"/><Relationship Id="rId43" Type="http://schemas.openxmlformats.org/officeDocument/2006/relationships/hyperlink" Target="https://m.edsoo.ru/8efbe78e" TargetMode="External"/><Relationship Id="rId48" Type="http://schemas.openxmlformats.org/officeDocument/2006/relationships/hyperlink" Target="https://m.edsoo.ru/4dffda97" TargetMode="External"/><Relationship Id="rId8" Type="http://schemas.openxmlformats.org/officeDocument/2006/relationships/hyperlink" Target="https://m.edsoo.ru/1c209e37" TargetMode="External"/><Relationship Id="rId51" Type="http://schemas.openxmlformats.org/officeDocument/2006/relationships/hyperlink" Target="https://m.edsoo.ru/f465d10e" TargetMode="External"/><Relationship Id="rId3" Type="http://schemas.microsoft.com/office/2007/relationships/stylesWithEffects" Target="stylesWithEffects.xml"/><Relationship Id="rId12" Type="http://schemas.openxmlformats.org/officeDocument/2006/relationships/hyperlink" Target="https://m.edsoo.ru/1c209e37" TargetMode="External"/><Relationship Id="rId17" Type="http://schemas.openxmlformats.org/officeDocument/2006/relationships/hyperlink" Target="https://m.edsoo.ru/1c209e37" TargetMode="External"/><Relationship Id="rId25" Type="http://schemas.openxmlformats.org/officeDocument/2006/relationships/hyperlink" Target="https://m.edsoo.ru/897dd3b2" TargetMode="External"/><Relationship Id="rId33" Type="http://schemas.openxmlformats.org/officeDocument/2006/relationships/hyperlink" Target="https://m.edsoo.ru/810cf1eb" TargetMode="External"/><Relationship Id="rId38" Type="http://schemas.openxmlformats.org/officeDocument/2006/relationships/hyperlink" Target="https://m.edsoo.ru/a28fd74e" TargetMode="External"/><Relationship Id="rId46" Type="http://schemas.openxmlformats.org/officeDocument/2006/relationships/hyperlink" Target="https://m.edsoo.ru/078cd184" TargetMode="External"/><Relationship Id="rId20" Type="http://schemas.openxmlformats.org/officeDocument/2006/relationships/hyperlink" Target="https://m.edsoo.ru/bc15f7f2" TargetMode="External"/><Relationship Id="rId41" Type="http://schemas.openxmlformats.org/officeDocument/2006/relationships/hyperlink" Target="https://m.edsoo.ru/48db7058"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1c209e37" TargetMode="External"/><Relationship Id="rId23" Type="http://schemas.openxmlformats.org/officeDocument/2006/relationships/hyperlink" Target="https://m.edsoo.ru/016e25eb" TargetMode="External"/><Relationship Id="rId28" Type="http://schemas.openxmlformats.org/officeDocument/2006/relationships/hyperlink" Target="https://m.edsoo.ru/3cef10e5" TargetMode="External"/><Relationship Id="rId36" Type="http://schemas.openxmlformats.org/officeDocument/2006/relationships/hyperlink" Target="https://m.edsoo.ru/23f4f089" TargetMode="External"/><Relationship Id="rId49" Type="http://schemas.openxmlformats.org/officeDocument/2006/relationships/hyperlink" Target="https://m.edsoo.ru/74b2ad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39</Pages>
  <Words>8726</Words>
  <Characters>49744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W7</cp:lastModifiedBy>
  <cp:revision>11</cp:revision>
  <dcterms:created xsi:type="dcterms:W3CDTF">2025-09-13T16:55:00Z</dcterms:created>
  <dcterms:modified xsi:type="dcterms:W3CDTF">2025-09-22T20:06:00Z</dcterms:modified>
</cp:coreProperties>
</file>